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600" w:type="pct"/>
        <w:tblCellMar>
          <w:top w:w="105" w:type="dxa"/>
          <w:left w:w="105" w:type="dxa"/>
          <w:bottom w:w="105" w:type="dxa"/>
          <w:right w:w="105" w:type="dxa"/>
        </w:tblCellMar>
        <w:tblLook w:val="04A0"/>
      </w:tblPr>
      <w:tblGrid>
        <w:gridCol w:w="1454"/>
        <w:gridCol w:w="1318"/>
        <w:gridCol w:w="1164"/>
        <w:gridCol w:w="509"/>
        <w:gridCol w:w="3001"/>
        <w:gridCol w:w="697"/>
        <w:gridCol w:w="2553"/>
      </w:tblGrid>
      <w:tr w:rsidR="00093302" w:rsidRPr="00093302" w:rsidTr="00093302">
        <w:trPr>
          <w:trHeight w:val="255"/>
        </w:trPr>
        <w:tc>
          <w:tcPr>
            <w:tcW w:w="3850" w:type="pct"/>
            <w:gridSpan w:val="5"/>
            <w:tcBorders>
              <w:top w:val="single" w:sz="12" w:space="0" w:color="2976A4"/>
              <w:left w:val="single" w:sz="8" w:space="0" w:color="2976A4"/>
              <w:bottom w:val="nil"/>
              <w:right w:val="nil"/>
            </w:tcBorders>
            <w:tcMar>
              <w:top w:w="0" w:type="dxa"/>
              <w:left w:w="115" w:type="dxa"/>
              <w:bottom w:w="0" w:type="dxa"/>
              <w:right w:w="0" w:type="dxa"/>
            </w:tcMar>
            <w:hideMark/>
          </w:tcPr>
          <w:p w:rsidR="00093302" w:rsidRDefault="00093302" w:rsidP="00EC51F8">
            <w:pPr>
              <w:tabs>
                <w:tab w:val="right" w:pos="7331"/>
              </w:tabs>
              <w:spacing w:before="115" w:after="115" w:line="240" w:lineRule="auto"/>
              <w:rPr>
                <w:rFonts w:ascii="Times New Roman" w:eastAsia="Times New Roman" w:hAnsi="Times New Roman" w:cs="Times New Roman"/>
                <w:kern w:val="0"/>
                <w:sz w:val="28"/>
                <w:szCs w:val="28"/>
                <w:lang w:val="kk-KZ" w:eastAsia="ru-RU"/>
              </w:rPr>
            </w:pPr>
            <w:r w:rsidRPr="00093302">
              <w:rPr>
                <w:rFonts w:ascii="Times New Roman" w:eastAsia="Times New Roman" w:hAnsi="Times New Roman" w:cs="Times New Roman"/>
                <w:kern w:val="0"/>
                <w:sz w:val="28"/>
                <w:szCs w:val="28"/>
                <w:lang w:eastAsia="ru-RU"/>
              </w:rPr>
              <w:t>Ұзақ</w:t>
            </w:r>
            <w:r w:rsidR="00EC51F8">
              <w:rPr>
                <w:rFonts w:ascii="Times New Roman" w:eastAsia="Times New Roman" w:hAnsi="Times New Roman" w:cs="Times New Roman"/>
                <w:kern w:val="0"/>
                <w:sz w:val="28"/>
                <w:szCs w:val="28"/>
                <w:lang w:val="kk-KZ" w:eastAsia="ru-RU"/>
              </w:rPr>
              <w:t xml:space="preserve"> </w:t>
            </w:r>
            <w:r w:rsidRPr="00093302">
              <w:rPr>
                <w:rFonts w:ascii="Times New Roman" w:eastAsia="Times New Roman" w:hAnsi="Times New Roman" w:cs="Times New Roman"/>
                <w:kern w:val="0"/>
                <w:sz w:val="28"/>
                <w:szCs w:val="28"/>
                <w:lang w:eastAsia="ru-RU"/>
              </w:rPr>
              <w:t xml:space="preserve"> </w:t>
            </w:r>
            <w:proofErr w:type="spellStart"/>
            <w:r w:rsidRPr="00093302">
              <w:rPr>
                <w:rFonts w:ascii="Times New Roman" w:eastAsia="Times New Roman" w:hAnsi="Times New Roman" w:cs="Times New Roman"/>
                <w:kern w:val="0"/>
                <w:sz w:val="28"/>
                <w:szCs w:val="28"/>
                <w:lang w:eastAsia="ru-RU"/>
              </w:rPr>
              <w:t>мерзімді</w:t>
            </w:r>
            <w:proofErr w:type="spellEnd"/>
            <w:r w:rsidR="00EC51F8">
              <w:rPr>
                <w:rFonts w:ascii="Times New Roman" w:eastAsia="Times New Roman" w:hAnsi="Times New Roman" w:cs="Times New Roman"/>
                <w:kern w:val="0"/>
                <w:sz w:val="28"/>
                <w:szCs w:val="28"/>
                <w:lang w:val="kk-KZ" w:eastAsia="ru-RU"/>
              </w:rPr>
              <w:t xml:space="preserve"> </w:t>
            </w:r>
            <w:r w:rsidRPr="00093302">
              <w:rPr>
                <w:rFonts w:ascii="Times New Roman" w:eastAsia="Times New Roman" w:hAnsi="Times New Roman" w:cs="Times New Roman"/>
                <w:kern w:val="0"/>
                <w:sz w:val="28"/>
                <w:szCs w:val="28"/>
                <w:lang w:eastAsia="ru-RU"/>
              </w:rPr>
              <w:t xml:space="preserve"> </w:t>
            </w:r>
            <w:proofErr w:type="spellStart"/>
            <w:r w:rsidRPr="00093302">
              <w:rPr>
                <w:rFonts w:ascii="Times New Roman" w:eastAsia="Times New Roman" w:hAnsi="Times New Roman" w:cs="Times New Roman"/>
                <w:kern w:val="0"/>
                <w:sz w:val="28"/>
                <w:szCs w:val="28"/>
                <w:lang w:eastAsia="ru-RU"/>
              </w:rPr>
              <w:t>жоспар</w:t>
            </w:r>
            <w:proofErr w:type="spellEnd"/>
            <w:r w:rsidR="00EC51F8">
              <w:rPr>
                <w:rFonts w:ascii="Times New Roman" w:eastAsia="Times New Roman" w:hAnsi="Times New Roman" w:cs="Times New Roman"/>
                <w:kern w:val="0"/>
                <w:sz w:val="28"/>
                <w:szCs w:val="28"/>
                <w:lang w:val="kk-KZ" w:eastAsia="ru-RU"/>
              </w:rPr>
              <w:t xml:space="preserve"> </w:t>
            </w:r>
            <w:r w:rsidRPr="00093302">
              <w:rPr>
                <w:rFonts w:ascii="Times New Roman" w:eastAsia="Times New Roman" w:hAnsi="Times New Roman" w:cs="Times New Roman"/>
                <w:kern w:val="0"/>
                <w:sz w:val="28"/>
                <w:szCs w:val="28"/>
                <w:lang w:eastAsia="ru-RU"/>
              </w:rPr>
              <w:t xml:space="preserve"> бөлімі</w:t>
            </w:r>
            <w:r w:rsidR="00EC51F8">
              <w:rPr>
                <w:rFonts w:ascii="Times New Roman" w:eastAsia="Times New Roman" w:hAnsi="Times New Roman" w:cs="Times New Roman"/>
                <w:kern w:val="0"/>
                <w:sz w:val="28"/>
                <w:szCs w:val="28"/>
                <w:lang w:val="kk-KZ" w:eastAsia="ru-RU"/>
              </w:rPr>
              <w:t xml:space="preserve"> </w:t>
            </w:r>
          </w:p>
          <w:p w:rsidR="00EC51F8" w:rsidRPr="00EC51F8" w:rsidRDefault="00EC51F8" w:rsidP="00EC51F8">
            <w:pPr>
              <w:tabs>
                <w:tab w:val="right" w:pos="7331"/>
              </w:tabs>
              <w:spacing w:before="115" w:after="115" w:line="240" w:lineRule="auto"/>
              <w:rPr>
                <w:rFonts w:ascii="Times New Roman" w:eastAsia="Times New Roman" w:hAnsi="Times New Roman" w:cs="Times New Roman"/>
                <w:kern w:val="0"/>
                <w:sz w:val="24"/>
                <w:szCs w:val="24"/>
                <w:lang w:val="kk-KZ" w:eastAsia="ru-RU"/>
              </w:rPr>
            </w:pPr>
            <w:r>
              <w:rPr>
                <w:rFonts w:ascii="Times New Roman" w:eastAsia="Times New Roman" w:hAnsi="Times New Roman" w:cs="Times New Roman"/>
                <w:kern w:val="0"/>
                <w:sz w:val="28"/>
                <w:szCs w:val="28"/>
                <w:lang w:val="kk-KZ" w:eastAsia="ru-RU"/>
              </w:rPr>
              <w:t>Мектеп: С.Сейфуллин атындағы № 52 ЖББМ</w:t>
            </w:r>
          </w:p>
          <w:p w:rsidR="00093302" w:rsidRPr="00093302" w:rsidRDefault="00093302" w:rsidP="00093302">
            <w:pPr>
              <w:spacing w:before="300" w:after="0" w:line="240" w:lineRule="auto"/>
              <w:rPr>
                <w:rFonts w:ascii="Times New Roman" w:eastAsia="Times New Roman" w:hAnsi="Times New Roman" w:cs="Times New Roman"/>
                <w:kern w:val="0"/>
                <w:sz w:val="24"/>
                <w:szCs w:val="24"/>
                <w:lang w:eastAsia="ru-RU"/>
              </w:rPr>
            </w:pPr>
            <w:r w:rsidRPr="00093302">
              <w:rPr>
                <w:rFonts w:ascii="Times New Roman" w:eastAsia="Times New Roman" w:hAnsi="Times New Roman" w:cs="Times New Roman"/>
                <w:kern w:val="0"/>
                <w:sz w:val="28"/>
                <w:szCs w:val="28"/>
                <w:lang w:val="kk-KZ" w:eastAsia="ru-RU"/>
              </w:rPr>
              <w:t>3. Физикалық география</w:t>
            </w:r>
          </w:p>
          <w:p w:rsidR="00093302" w:rsidRPr="00093302" w:rsidRDefault="00093302" w:rsidP="00093302">
            <w:pPr>
              <w:spacing w:before="300" w:after="300" w:line="240" w:lineRule="auto"/>
              <w:rPr>
                <w:rFonts w:ascii="Times New Roman" w:eastAsia="Times New Roman" w:hAnsi="Times New Roman" w:cs="Times New Roman"/>
                <w:kern w:val="0"/>
                <w:sz w:val="24"/>
                <w:szCs w:val="24"/>
                <w:lang w:eastAsia="ru-RU"/>
              </w:rPr>
            </w:pPr>
            <w:r w:rsidRPr="00093302">
              <w:rPr>
                <w:rFonts w:ascii="Times New Roman" w:eastAsia="Times New Roman" w:hAnsi="Times New Roman" w:cs="Times New Roman"/>
                <w:kern w:val="0"/>
                <w:sz w:val="28"/>
                <w:szCs w:val="28"/>
                <w:lang w:val="kk-KZ" w:eastAsia="ru-RU"/>
              </w:rPr>
              <w:t>3.4 Биосфера</w:t>
            </w:r>
          </w:p>
        </w:tc>
        <w:tc>
          <w:tcPr>
            <w:tcW w:w="1150" w:type="pct"/>
            <w:gridSpan w:val="2"/>
            <w:tcBorders>
              <w:top w:val="single" w:sz="12" w:space="0" w:color="2976A4"/>
              <w:left w:val="nil"/>
              <w:bottom w:val="nil"/>
              <w:right w:val="single" w:sz="8" w:space="0" w:color="2976A4"/>
            </w:tcBorders>
            <w:tcMar>
              <w:top w:w="0" w:type="dxa"/>
              <w:left w:w="0" w:type="dxa"/>
              <w:bottom w:w="0" w:type="dxa"/>
              <w:right w:w="115" w:type="dxa"/>
            </w:tcMar>
            <w:hideMark/>
          </w:tcPr>
          <w:p w:rsidR="00093302" w:rsidRPr="00EC51F8" w:rsidRDefault="00093302" w:rsidP="00093302">
            <w:pPr>
              <w:spacing w:before="115" w:after="300" w:line="240" w:lineRule="auto"/>
              <w:rPr>
                <w:rFonts w:ascii="Times New Roman" w:eastAsia="Times New Roman" w:hAnsi="Times New Roman" w:cs="Times New Roman"/>
                <w:kern w:val="0"/>
                <w:sz w:val="24"/>
                <w:szCs w:val="24"/>
                <w:lang w:val="kk-KZ" w:eastAsia="ru-RU"/>
              </w:rPr>
            </w:pPr>
          </w:p>
        </w:tc>
      </w:tr>
      <w:tr w:rsidR="00093302" w:rsidRPr="00093302" w:rsidTr="00093302">
        <w:trPr>
          <w:trHeight w:val="255"/>
        </w:trPr>
        <w:tc>
          <w:tcPr>
            <w:tcW w:w="3850" w:type="pct"/>
            <w:gridSpan w:val="5"/>
            <w:tcBorders>
              <w:top w:val="nil"/>
              <w:left w:val="single" w:sz="8" w:space="0" w:color="2976A4"/>
              <w:bottom w:val="nil"/>
              <w:right w:val="nil"/>
            </w:tcBorders>
            <w:tcMar>
              <w:top w:w="0" w:type="dxa"/>
              <w:left w:w="115" w:type="dxa"/>
              <w:bottom w:w="0" w:type="dxa"/>
              <w:right w:w="0" w:type="dxa"/>
            </w:tcMar>
            <w:hideMark/>
          </w:tcPr>
          <w:p w:rsidR="00093302" w:rsidRPr="00EC51F8" w:rsidRDefault="00093302" w:rsidP="00093302">
            <w:pPr>
              <w:spacing w:before="115" w:after="300" w:line="240" w:lineRule="auto"/>
              <w:rPr>
                <w:rFonts w:ascii="Times New Roman" w:eastAsia="Times New Roman" w:hAnsi="Times New Roman" w:cs="Times New Roman"/>
                <w:kern w:val="0"/>
                <w:sz w:val="24"/>
                <w:szCs w:val="24"/>
                <w:lang w:val="kk-KZ" w:eastAsia="ru-RU"/>
              </w:rPr>
            </w:pPr>
            <w:r w:rsidRPr="00093302">
              <w:rPr>
                <w:rFonts w:ascii="Times New Roman" w:eastAsia="Times New Roman" w:hAnsi="Times New Roman" w:cs="Times New Roman"/>
                <w:kern w:val="0"/>
                <w:sz w:val="28"/>
                <w:szCs w:val="28"/>
                <w:lang w:eastAsia="ru-RU"/>
              </w:rPr>
              <w:t>Күні</w:t>
            </w:r>
            <w:r w:rsidRPr="00093302">
              <w:rPr>
                <w:rFonts w:ascii="Times New Roman" w:eastAsia="Times New Roman" w:hAnsi="Times New Roman" w:cs="Times New Roman"/>
                <w:kern w:val="0"/>
                <w:sz w:val="28"/>
                <w:szCs w:val="28"/>
                <w:lang w:val="en-GB" w:eastAsia="ru-RU"/>
              </w:rPr>
              <w:t>:</w:t>
            </w:r>
            <w:r w:rsidR="00EC51F8">
              <w:rPr>
                <w:rFonts w:ascii="Times New Roman" w:eastAsia="Times New Roman" w:hAnsi="Times New Roman" w:cs="Times New Roman"/>
                <w:kern w:val="0"/>
                <w:sz w:val="28"/>
                <w:szCs w:val="28"/>
                <w:lang w:val="kk-KZ" w:eastAsia="ru-RU"/>
              </w:rPr>
              <w:t xml:space="preserve">  16.01.2026ж</w:t>
            </w:r>
          </w:p>
        </w:tc>
        <w:tc>
          <w:tcPr>
            <w:tcW w:w="1150" w:type="pct"/>
            <w:gridSpan w:val="2"/>
            <w:tcBorders>
              <w:top w:val="nil"/>
              <w:left w:val="nil"/>
              <w:bottom w:val="nil"/>
              <w:right w:val="single" w:sz="8" w:space="0" w:color="2976A4"/>
            </w:tcBorders>
            <w:tcMar>
              <w:top w:w="0" w:type="dxa"/>
              <w:left w:w="0" w:type="dxa"/>
              <w:bottom w:w="0" w:type="dxa"/>
              <w:right w:w="115" w:type="dxa"/>
            </w:tcMar>
            <w:hideMark/>
          </w:tcPr>
          <w:p w:rsidR="00093302" w:rsidRDefault="00093302" w:rsidP="00093302">
            <w:pPr>
              <w:spacing w:before="115" w:after="300" w:line="240" w:lineRule="auto"/>
              <w:rPr>
                <w:rFonts w:ascii="Times New Roman" w:eastAsia="Times New Roman" w:hAnsi="Times New Roman" w:cs="Times New Roman"/>
                <w:kern w:val="0"/>
                <w:sz w:val="28"/>
                <w:szCs w:val="28"/>
                <w:lang w:val="kk-KZ" w:eastAsia="ru-RU"/>
              </w:rPr>
            </w:pPr>
            <w:r w:rsidRPr="00093302">
              <w:rPr>
                <w:rFonts w:ascii="Times New Roman" w:eastAsia="Times New Roman" w:hAnsi="Times New Roman" w:cs="Times New Roman"/>
                <w:kern w:val="0"/>
                <w:sz w:val="28"/>
                <w:szCs w:val="28"/>
                <w:lang w:eastAsia="ru-RU"/>
              </w:rPr>
              <w:t>Мұғалімнің аты-жөні</w:t>
            </w:r>
            <w:r w:rsidRPr="00093302">
              <w:rPr>
                <w:rFonts w:ascii="Times New Roman" w:eastAsia="Times New Roman" w:hAnsi="Times New Roman" w:cs="Times New Roman"/>
                <w:kern w:val="0"/>
                <w:sz w:val="28"/>
                <w:szCs w:val="28"/>
                <w:lang w:val="en-GB" w:eastAsia="ru-RU"/>
              </w:rPr>
              <w:t>:</w:t>
            </w:r>
          </w:p>
          <w:p w:rsidR="00EC51F8" w:rsidRPr="00EC51F8" w:rsidRDefault="00EC51F8" w:rsidP="00093302">
            <w:pPr>
              <w:spacing w:before="115" w:after="300" w:line="240" w:lineRule="auto"/>
              <w:rPr>
                <w:rFonts w:ascii="Times New Roman" w:eastAsia="Times New Roman" w:hAnsi="Times New Roman" w:cs="Times New Roman"/>
                <w:kern w:val="0"/>
                <w:sz w:val="24"/>
                <w:szCs w:val="24"/>
                <w:lang w:val="kk-KZ" w:eastAsia="ru-RU"/>
              </w:rPr>
            </w:pPr>
            <w:r>
              <w:rPr>
                <w:rFonts w:ascii="Times New Roman" w:eastAsia="Times New Roman" w:hAnsi="Times New Roman" w:cs="Times New Roman"/>
                <w:kern w:val="0"/>
                <w:sz w:val="28"/>
                <w:szCs w:val="28"/>
                <w:lang w:val="kk-KZ" w:eastAsia="ru-RU"/>
              </w:rPr>
              <w:t>Айтбаев  К.К</w:t>
            </w:r>
          </w:p>
        </w:tc>
      </w:tr>
      <w:tr w:rsidR="00093302" w:rsidRPr="00093302" w:rsidTr="00093302">
        <w:trPr>
          <w:trHeight w:val="195"/>
        </w:trPr>
        <w:tc>
          <w:tcPr>
            <w:tcW w:w="3850" w:type="pct"/>
            <w:gridSpan w:val="5"/>
            <w:tcBorders>
              <w:top w:val="nil"/>
              <w:left w:val="single" w:sz="8" w:space="0" w:color="2976A4"/>
              <w:bottom w:val="single" w:sz="8" w:space="0" w:color="2976A4"/>
              <w:right w:val="nil"/>
            </w:tcBorders>
            <w:tcMar>
              <w:top w:w="0" w:type="dxa"/>
              <w:left w:w="115" w:type="dxa"/>
              <w:bottom w:w="0" w:type="dxa"/>
              <w:right w:w="0" w:type="dxa"/>
            </w:tcMar>
            <w:hideMark/>
          </w:tcPr>
          <w:p w:rsidR="00093302" w:rsidRPr="00093302" w:rsidRDefault="00093302" w:rsidP="00093302">
            <w:pPr>
              <w:spacing w:before="115" w:after="300" w:line="195" w:lineRule="atLeast"/>
              <w:rPr>
                <w:rFonts w:ascii="Times New Roman" w:eastAsia="Times New Roman" w:hAnsi="Times New Roman" w:cs="Times New Roman"/>
                <w:kern w:val="0"/>
                <w:sz w:val="24"/>
                <w:szCs w:val="24"/>
                <w:lang w:eastAsia="ru-RU"/>
              </w:rPr>
            </w:pPr>
            <w:proofErr w:type="spellStart"/>
            <w:r w:rsidRPr="00093302">
              <w:rPr>
                <w:rFonts w:ascii="Times New Roman" w:eastAsia="Times New Roman" w:hAnsi="Times New Roman" w:cs="Times New Roman"/>
                <w:kern w:val="0"/>
                <w:sz w:val="28"/>
                <w:szCs w:val="28"/>
                <w:lang w:eastAsia="ru-RU"/>
              </w:rPr>
              <w:t>Сынып</w:t>
            </w:r>
            <w:proofErr w:type="spellEnd"/>
            <w:r w:rsidRPr="00093302">
              <w:rPr>
                <w:rFonts w:ascii="Times New Roman" w:eastAsia="Times New Roman" w:hAnsi="Times New Roman" w:cs="Times New Roman"/>
                <w:kern w:val="0"/>
                <w:sz w:val="28"/>
                <w:szCs w:val="28"/>
                <w:lang w:val="en-GB" w:eastAsia="ru-RU"/>
              </w:rPr>
              <w:t>:</w:t>
            </w:r>
            <w:r w:rsidRPr="00093302">
              <w:rPr>
                <w:rFonts w:ascii="Times New Roman" w:eastAsia="Times New Roman" w:hAnsi="Times New Roman" w:cs="Times New Roman"/>
                <w:kern w:val="0"/>
                <w:sz w:val="24"/>
                <w:szCs w:val="24"/>
                <w:lang w:eastAsia="ru-RU"/>
              </w:rPr>
              <w:t> </w:t>
            </w:r>
            <w:r w:rsidRPr="00093302">
              <w:rPr>
                <w:rFonts w:ascii="Times New Roman" w:eastAsia="Times New Roman" w:hAnsi="Times New Roman" w:cs="Times New Roman"/>
                <w:kern w:val="0"/>
                <w:sz w:val="28"/>
                <w:szCs w:val="28"/>
                <w:lang w:val="kk-KZ" w:eastAsia="ru-RU"/>
              </w:rPr>
              <w:t>8</w:t>
            </w:r>
          </w:p>
        </w:tc>
        <w:tc>
          <w:tcPr>
            <w:tcW w:w="1150" w:type="pct"/>
            <w:gridSpan w:val="2"/>
            <w:tcBorders>
              <w:top w:val="nil"/>
              <w:left w:val="nil"/>
              <w:bottom w:val="single" w:sz="8" w:space="0" w:color="2976A4"/>
              <w:right w:val="single" w:sz="8" w:space="0" w:color="2976A4"/>
            </w:tcBorders>
            <w:tcMar>
              <w:top w:w="0" w:type="dxa"/>
              <w:left w:w="0" w:type="dxa"/>
              <w:bottom w:w="0" w:type="dxa"/>
              <w:right w:w="115" w:type="dxa"/>
            </w:tcMar>
            <w:hideMark/>
          </w:tcPr>
          <w:p w:rsidR="00093302" w:rsidRPr="00EC51F8" w:rsidRDefault="00093302" w:rsidP="00093302">
            <w:pPr>
              <w:spacing w:before="115" w:after="115" w:line="240" w:lineRule="auto"/>
              <w:rPr>
                <w:rFonts w:ascii="Times New Roman" w:eastAsia="Times New Roman" w:hAnsi="Times New Roman" w:cs="Times New Roman"/>
                <w:kern w:val="0"/>
                <w:sz w:val="24"/>
                <w:szCs w:val="24"/>
                <w:lang w:val="kk-KZ" w:eastAsia="ru-RU"/>
              </w:rPr>
            </w:pPr>
            <w:r w:rsidRPr="00093302">
              <w:rPr>
                <w:rFonts w:ascii="Times New Roman" w:eastAsia="Times New Roman" w:hAnsi="Times New Roman" w:cs="Times New Roman"/>
                <w:kern w:val="0"/>
                <w:sz w:val="28"/>
                <w:szCs w:val="28"/>
                <w:lang w:eastAsia="ru-RU"/>
              </w:rPr>
              <w:t>Қатысқандар саны</w:t>
            </w:r>
            <w:r w:rsidRPr="00093302">
              <w:rPr>
                <w:rFonts w:ascii="Times New Roman" w:eastAsia="Times New Roman" w:hAnsi="Times New Roman" w:cs="Times New Roman"/>
                <w:kern w:val="0"/>
                <w:sz w:val="28"/>
                <w:szCs w:val="28"/>
                <w:lang w:val="en-GB" w:eastAsia="ru-RU"/>
              </w:rPr>
              <w:t>:</w:t>
            </w:r>
            <w:r w:rsidR="00EC51F8">
              <w:rPr>
                <w:rFonts w:ascii="Times New Roman" w:eastAsia="Times New Roman" w:hAnsi="Times New Roman" w:cs="Times New Roman"/>
                <w:kern w:val="0"/>
                <w:sz w:val="28"/>
                <w:szCs w:val="28"/>
                <w:lang w:val="kk-KZ" w:eastAsia="ru-RU"/>
              </w:rPr>
              <w:t xml:space="preserve"> 20</w:t>
            </w:r>
          </w:p>
          <w:p w:rsidR="00093302" w:rsidRPr="00093302" w:rsidRDefault="00093302" w:rsidP="00093302">
            <w:pPr>
              <w:spacing w:before="115" w:after="300" w:line="195" w:lineRule="atLeast"/>
              <w:rPr>
                <w:rFonts w:ascii="Times New Roman" w:eastAsia="Times New Roman" w:hAnsi="Times New Roman" w:cs="Times New Roman"/>
                <w:kern w:val="0"/>
                <w:sz w:val="24"/>
                <w:szCs w:val="24"/>
                <w:lang w:eastAsia="ru-RU"/>
              </w:rPr>
            </w:pPr>
            <w:r w:rsidRPr="00093302">
              <w:rPr>
                <w:rFonts w:ascii="Times New Roman" w:eastAsia="Times New Roman" w:hAnsi="Times New Roman" w:cs="Times New Roman"/>
                <w:kern w:val="0"/>
                <w:sz w:val="28"/>
                <w:szCs w:val="28"/>
                <w:lang w:val="kk-KZ" w:eastAsia="ru-RU"/>
              </w:rPr>
              <w:t>Қатыспағандар саны:</w:t>
            </w:r>
            <w:r w:rsidR="00EC51F8">
              <w:rPr>
                <w:rFonts w:ascii="Times New Roman" w:eastAsia="Times New Roman" w:hAnsi="Times New Roman" w:cs="Times New Roman"/>
                <w:kern w:val="0"/>
                <w:sz w:val="28"/>
                <w:szCs w:val="28"/>
                <w:lang w:val="kk-KZ" w:eastAsia="ru-RU"/>
              </w:rPr>
              <w:t>0</w:t>
            </w:r>
          </w:p>
        </w:tc>
      </w:tr>
      <w:tr w:rsidR="00093302" w:rsidRPr="00093302" w:rsidTr="00093302">
        <w:trPr>
          <w:trHeight w:val="195"/>
        </w:trPr>
        <w:tc>
          <w:tcPr>
            <w:tcW w:w="2000" w:type="pct"/>
            <w:gridSpan w:val="3"/>
            <w:tcBorders>
              <w:top w:val="nil"/>
              <w:left w:val="single" w:sz="8" w:space="0" w:color="2976A4"/>
              <w:bottom w:val="single" w:sz="8" w:space="0" w:color="2976A4"/>
              <w:right w:val="nil"/>
            </w:tcBorders>
            <w:tcMar>
              <w:top w:w="0" w:type="dxa"/>
              <w:left w:w="115" w:type="dxa"/>
              <w:bottom w:w="0" w:type="dxa"/>
              <w:right w:w="0" w:type="dxa"/>
            </w:tcMar>
            <w:hideMark/>
          </w:tcPr>
          <w:p w:rsidR="00093302" w:rsidRPr="00093302" w:rsidRDefault="00093302" w:rsidP="00093302">
            <w:pPr>
              <w:spacing w:before="115" w:after="300" w:line="195" w:lineRule="atLeast"/>
              <w:rPr>
                <w:rFonts w:ascii="Times New Roman" w:eastAsia="Times New Roman" w:hAnsi="Times New Roman" w:cs="Times New Roman"/>
                <w:kern w:val="0"/>
                <w:sz w:val="24"/>
                <w:szCs w:val="24"/>
                <w:lang w:eastAsia="ru-RU"/>
              </w:rPr>
            </w:pPr>
            <w:r w:rsidRPr="00093302">
              <w:rPr>
                <w:rFonts w:ascii="Times New Roman" w:eastAsia="Times New Roman" w:hAnsi="Times New Roman" w:cs="Times New Roman"/>
                <w:kern w:val="0"/>
                <w:sz w:val="28"/>
                <w:szCs w:val="28"/>
                <w:lang w:eastAsia="ru-RU"/>
              </w:rPr>
              <w:t>Сабақ тақырыбы</w:t>
            </w:r>
          </w:p>
        </w:tc>
        <w:tc>
          <w:tcPr>
            <w:tcW w:w="3000" w:type="pct"/>
            <w:gridSpan w:val="4"/>
            <w:tcBorders>
              <w:top w:val="nil"/>
              <w:left w:val="single" w:sz="8" w:space="0" w:color="2976A4"/>
              <w:bottom w:val="single" w:sz="8" w:space="0" w:color="2976A4"/>
              <w:right w:val="single" w:sz="8" w:space="0" w:color="2976A4"/>
            </w:tcBorders>
            <w:tcMar>
              <w:top w:w="0" w:type="dxa"/>
              <w:left w:w="115" w:type="dxa"/>
              <w:bottom w:w="0" w:type="dxa"/>
              <w:right w:w="115" w:type="dxa"/>
            </w:tcMar>
            <w:hideMark/>
          </w:tcPr>
          <w:p w:rsidR="00093302" w:rsidRPr="00093302" w:rsidRDefault="00093302" w:rsidP="00093302">
            <w:pPr>
              <w:spacing w:before="115" w:after="300" w:line="195" w:lineRule="atLeast"/>
              <w:rPr>
                <w:rFonts w:ascii="Times New Roman" w:eastAsia="Times New Roman" w:hAnsi="Times New Roman" w:cs="Times New Roman"/>
                <w:kern w:val="0"/>
                <w:sz w:val="24"/>
                <w:szCs w:val="24"/>
                <w:lang w:eastAsia="ru-RU"/>
              </w:rPr>
            </w:pPr>
            <w:r w:rsidRPr="00093302">
              <w:rPr>
                <w:rFonts w:ascii="Times New Roman" w:eastAsia="Times New Roman" w:hAnsi="Times New Roman" w:cs="Times New Roman"/>
                <w:kern w:val="0"/>
                <w:sz w:val="28"/>
                <w:szCs w:val="28"/>
                <w:lang w:eastAsia="ru-RU"/>
              </w:rPr>
              <w:t xml:space="preserve">Материктердің табиғи </w:t>
            </w:r>
            <w:proofErr w:type="spellStart"/>
            <w:r w:rsidRPr="00093302">
              <w:rPr>
                <w:rFonts w:ascii="Times New Roman" w:eastAsia="Times New Roman" w:hAnsi="Times New Roman" w:cs="Times New Roman"/>
                <w:kern w:val="0"/>
                <w:sz w:val="28"/>
                <w:szCs w:val="28"/>
                <w:lang w:eastAsia="ru-RU"/>
              </w:rPr>
              <w:t>зоналары</w:t>
            </w:r>
            <w:proofErr w:type="spellEnd"/>
          </w:p>
        </w:tc>
      </w:tr>
      <w:tr w:rsidR="00093302" w:rsidRPr="00093302" w:rsidTr="00093302">
        <w:tc>
          <w:tcPr>
            <w:tcW w:w="2000" w:type="pct"/>
            <w:gridSpan w:val="3"/>
            <w:tcBorders>
              <w:top w:val="single" w:sz="8" w:space="0" w:color="2976A4"/>
              <w:left w:val="single" w:sz="8" w:space="0" w:color="2976A4"/>
              <w:bottom w:val="single" w:sz="8" w:space="0" w:color="2976A4"/>
              <w:right w:val="single" w:sz="8" w:space="0" w:color="2976A4"/>
            </w:tcBorders>
            <w:tcMar>
              <w:top w:w="0" w:type="dxa"/>
              <w:left w:w="115" w:type="dxa"/>
              <w:bottom w:w="0" w:type="dxa"/>
              <w:right w:w="115" w:type="dxa"/>
            </w:tcMar>
            <w:hideMark/>
          </w:tcPr>
          <w:p w:rsidR="00093302" w:rsidRPr="00093302" w:rsidRDefault="00093302" w:rsidP="00093302">
            <w:pPr>
              <w:spacing w:before="43" w:after="300" w:line="240" w:lineRule="auto"/>
              <w:rPr>
                <w:rFonts w:ascii="Times New Roman" w:eastAsia="Times New Roman" w:hAnsi="Times New Roman" w:cs="Times New Roman"/>
                <w:kern w:val="0"/>
                <w:sz w:val="24"/>
                <w:szCs w:val="24"/>
                <w:lang w:eastAsia="ru-RU"/>
              </w:rPr>
            </w:pPr>
            <w:r w:rsidRPr="00093302">
              <w:rPr>
                <w:rFonts w:ascii="Times New Roman" w:eastAsia="Times New Roman" w:hAnsi="Times New Roman" w:cs="Times New Roman"/>
                <w:kern w:val="0"/>
                <w:sz w:val="28"/>
                <w:szCs w:val="28"/>
                <w:lang w:eastAsia="ru-RU"/>
              </w:rPr>
              <w:t xml:space="preserve">Осы сабақта қол </w:t>
            </w:r>
            <w:proofErr w:type="spellStart"/>
            <w:r w:rsidRPr="00093302">
              <w:rPr>
                <w:rFonts w:ascii="Times New Roman" w:eastAsia="Times New Roman" w:hAnsi="Times New Roman" w:cs="Times New Roman"/>
                <w:kern w:val="0"/>
                <w:sz w:val="28"/>
                <w:szCs w:val="28"/>
                <w:lang w:eastAsia="ru-RU"/>
              </w:rPr>
              <w:t>жеткізілеті</w:t>
            </w:r>
            <w:proofErr w:type="gramStart"/>
            <w:r w:rsidRPr="00093302">
              <w:rPr>
                <w:rFonts w:ascii="Times New Roman" w:eastAsia="Times New Roman" w:hAnsi="Times New Roman" w:cs="Times New Roman"/>
                <w:kern w:val="0"/>
                <w:sz w:val="28"/>
                <w:szCs w:val="28"/>
                <w:lang w:eastAsia="ru-RU"/>
              </w:rPr>
              <w:t>н</w:t>
            </w:r>
            <w:proofErr w:type="spellEnd"/>
            <w:proofErr w:type="gramEnd"/>
            <w:r w:rsidRPr="00093302">
              <w:rPr>
                <w:rFonts w:ascii="Times New Roman" w:eastAsia="Times New Roman" w:hAnsi="Times New Roman" w:cs="Times New Roman"/>
                <w:kern w:val="0"/>
                <w:sz w:val="28"/>
                <w:szCs w:val="28"/>
                <w:lang w:eastAsia="ru-RU"/>
              </w:rPr>
              <w:t xml:space="preserve"> оқу мақсаттары (оқу бағдарламасына </w:t>
            </w:r>
            <w:proofErr w:type="spellStart"/>
            <w:r w:rsidRPr="00093302">
              <w:rPr>
                <w:rFonts w:ascii="Times New Roman" w:eastAsia="Times New Roman" w:hAnsi="Times New Roman" w:cs="Times New Roman"/>
                <w:kern w:val="0"/>
                <w:sz w:val="28"/>
                <w:szCs w:val="28"/>
                <w:lang w:eastAsia="ru-RU"/>
              </w:rPr>
              <w:t>сілтеме</w:t>
            </w:r>
            <w:proofErr w:type="spellEnd"/>
            <w:r w:rsidRPr="00093302">
              <w:rPr>
                <w:rFonts w:ascii="Times New Roman" w:eastAsia="Times New Roman" w:hAnsi="Times New Roman" w:cs="Times New Roman"/>
                <w:kern w:val="0"/>
                <w:sz w:val="28"/>
                <w:szCs w:val="28"/>
                <w:lang w:eastAsia="ru-RU"/>
              </w:rPr>
              <w:t>)</w:t>
            </w:r>
          </w:p>
        </w:tc>
        <w:tc>
          <w:tcPr>
            <w:tcW w:w="3000" w:type="pct"/>
            <w:gridSpan w:val="4"/>
            <w:tcBorders>
              <w:top w:val="single" w:sz="8" w:space="0" w:color="2976A4"/>
              <w:left w:val="single" w:sz="8" w:space="0" w:color="2976A4"/>
              <w:bottom w:val="single" w:sz="8" w:space="0" w:color="2976A4"/>
              <w:right w:val="single" w:sz="8" w:space="0" w:color="2976A4"/>
            </w:tcBorders>
            <w:tcMar>
              <w:top w:w="0" w:type="dxa"/>
              <w:left w:w="115" w:type="dxa"/>
              <w:bottom w:w="0" w:type="dxa"/>
              <w:right w:w="115" w:type="dxa"/>
            </w:tcMar>
            <w:hideMark/>
          </w:tcPr>
          <w:p w:rsidR="00093302" w:rsidRPr="00093302" w:rsidRDefault="00093302" w:rsidP="00093302">
            <w:pPr>
              <w:spacing w:before="58" w:after="58" w:line="240" w:lineRule="auto"/>
              <w:rPr>
                <w:rFonts w:ascii="Times New Roman" w:eastAsia="Times New Roman" w:hAnsi="Times New Roman" w:cs="Times New Roman"/>
                <w:kern w:val="0"/>
                <w:sz w:val="24"/>
                <w:szCs w:val="24"/>
                <w:lang w:eastAsia="ru-RU"/>
              </w:rPr>
            </w:pPr>
            <w:r w:rsidRPr="00093302">
              <w:rPr>
                <w:rFonts w:ascii="Times New Roman" w:eastAsia="Times New Roman" w:hAnsi="Times New Roman" w:cs="Times New Roman"/>
                <w:kern w:val="0"/>
                <w:sz w:val="28"/>
                <w:szCs w:val="28"/>
                <w:lang w:val="kk-KZ" w:eastAsia="ru-RU"/>
              </w:rPr>
              <w:t>8.3.4.2- табиғат зоналарын жоспар бойынша сипаттайды</w:t>
            </w:r>
          </w:p>
          <w:p w:rsidR="00093302" w:rsidRPr="00093302" w:rsidRDefault="00093302" w:rsidP="00093302">
            <w:pPr>
              <w:spacing w:before="58" w:after="300" w:line="240" w:lineRule="auto"/>
              <w:rPr>
                <w:rFonts w:ascii="Times New Roman" w:eastAsia="Times New Roman" w:hAnsi="Times New Roman" w:cs="Times New Roman"/>
                <w:kern w:val="0"/>
                <w:sz w:val="24"/>
                <w:szCs w:val="24"/>
                <w:lang w:eastAsia="ru-RU"/>
              </w:rPr>
            </w:pPr>
            <w:r w:rsidRPr="00093302">
              <w:rPr>
                <w:rFonts w:ascii="Times New Roman" w:eastAsia="Times New Roman" w:hAnsi="Times New Roman" w:cs="Times New Roman"/>
                <w:kern w:val="0"/>
                <w:sz w:val="28"/>
                <w:szCs w:val="28"/>
                <w:lang w:val="kk-KZ" w:eastAsia="ru-RU"/>
              </w:rPr>
              <w:t>8.3.4.3 әр материкте орналасқан ұқсас табиғат зоналар мен биіктік белдеулерді салыстырады</w:t>
            </w:r>
          </w:p>
        </w:tc>
      </w:tr>
      <w:tr w:rsidR="00093302" w:rsidRPr="00093302" w:rsidTr="00093302">
        <w:trPr>
          <w:trHeight w:val="390"/>
        </w:trPr>
        <w:tc>
          <w:tcPr>
            <w:tcW w:w="2000" w:type="pct"/>
            <w:gridSpan w:val="3"/>
            <w:tcBorders>
              <w:top w:val="single" w:sz="8" w:space="0" w:color="2976A4"/>
              <w:left w:val="single" w:sz="8" w:space="0" w:color="2976A4"/>
              <w:bottom w:val="single" w:sz="8" w:space="0" w:color="2976A4"/>
              <w:right w:val="single" w:sz="8" w:space="0" w:color="2976A4"/>
            </w:tcBorders>
            <w:tcMar>
              <w:top w:w="0" w:type="dxa"/>
              <w:left w:w="115" w:type="dxa"/>
              <w:bottom w:w="0" w:type="dxa"/>
              <w:right w:w="115" w:type="dxa"/>
            </w:tcMar>
            <w:hideMark/>
          </w:tcPr>
          <w:p w:rsidR="00093302" w:rsidRPr="00093302" w:rsidRDefault="00093302" w:rsidP="00093302">
            <w:pPr>
              <w:spacing w:before="43" w:after="300" w:line="240" w:lineRule="auto"/>
              <w:ind w:left="-475" w:firstLine="475"/>
              <w:rPr>
                <w:rFonts w:ascii="Times New Roman" w:eastAsia="Times New Roman" w:hAnsi="Times New Roman" w:cs="Times New Roman"/>
                <w:kern w:val="0"/>
                <w:sz w:val="24"/>
                <w:szCs w:val="24"/>
                <w:lang w:eastAsia="ru-RU"/>
              </w:rPr>
            </w:pPr>
            <w:r w:rsidRPr="00093302">
              <w:rPr>
                <w:rFonts w:ascii="Times New Roman" w:eastAsia="Times New Roman" w:hAnsi="Times New Roman" w:cs="Times New Roman"/>
                <w:kern w:val="0"/>
                <w:sz w:val="28"/>
                <w:szCs w:val="28"/>
                <w:lang w:eastAsia="ru-RU"/>
              </w:rPr>
              <w:t>Сабақ мақсаттары</w:t>
            </w:r>
          </w:p>
        </w:tc>
        <w:tc>
          <w:tcPr>
            <w:tcW w:w="3000" w:type="pct"/>
            <w:gridSpan w:val="4"/>
            <w:tcBorders>
              <w:top w:val="single" w:sz="8" w:space="0" w:color="2976A4"/>
              <w:left w:val="single" w:sz="8" w:space="0" w:color="2976A4"/>
              <w:bottom w:val="single" w:sz="8" w:space="0" w:color="2976A4"/>
              <w:right w:val="single" w:sz="8" w:space="0" w:color="2976A4"/>
            </w:tcBorders>
            <w:tcMar>
              <w:top w:w="0" w:type="dxa"/>
              <w:left w:w="115" w:type="dxa"/>
              <w:bottom w:w="0" w:type="dxa"/>
              <w:right w:w="115" w:type="dxa"/>
            </w:tcMar>
            <w:hideMark/>
          </w:tcPr>
          <w:p w:rsidR="00093302" w:rsidRPr="00093302" w:rsidRDefault="00093302" w:rsidP="00093302">
            <w:pPr>
              <w:spacing w:before="58" w:after="58" w:line="240" w:lineRule="auto"/>
              <w:rPr>
                <w:rFonts w:ascii="Times New Roman" w:eastAsia="Times New Roman" w:hAnsi="Times New Roman" w:cs="Times New Roman"/>
                <w:kern w:val="0"/>
                <w:sz w:val="24"/>
                <w:szCs w:val="24"/>
                <w:lang w:eastAsia="ru-RU"/>
              </w:rPr>
            </w:pPr>
            <w:r w:rsidRPr="00093302">
              <w:rPr>
                <w:rFonts w:ascii="Times New Roman" w:eastAsia="Times New Roman" w:hAnsi="Times New Roman" w:cs="Times New Roman"/>
                <w:b/>
                <w:bCs/>
                <w:kern w:val="0"/>
                <w:sz w:val="28"/>
                <w:szCs w:val="28"/>
                <w:lang w:val="kk-KZ" w:eastAsia="ru-RU"/>
              </w:rPr>
              <w:t>Оқушылар істей алады:</w:t>
            </w:r>
          </w:p>
          <w:p w:rsidR="00093302" w:rsidRPr="00093302" w:rsidRDefault="00093302" w:rsidP="00093302">
            <w:pPr>
              <w:spacing w:before="58" w:after="300" w:line="240" w:lineRule="auto"/>
              <w:rPr>
                <w:rFonts w:ascii="Times New Roman" w:eastAsia="Times New Roman" w:hAnsi="Times New Roman" w:cs="Times New Roman"/>
                <w:kern w:val="0"/>
                <w:sz w:val="24"/>
                <w:szCs w:val="24"/>
                <w:lang w:eastAsia="ru-RU"/>
              </w:rPr>
            </w:pPr>
            <w:r w:rsidRPr="00093302">
              <w:rPr>
                <w:rFonts w:ascii="Times New Roman" w:eastAsia="Times New Roman" w:hAnsi="Times New Roman" w:cs="Times New Roman"/>
                <w:kern w:val="0"/>
                <w:sz w:val="28"/>
                <w:szCs w:val="28"/>
                <w:lang w:val="kk-KZ" w:eastAsia="ru-RU"/>
              </w:rPr>
              <w:t>әр материктегі табиғат зоналарын салыстыра біледі.</w:t>
            </w:r>
          </w:p>
        </w:tc>
      </w:tr>
      <w:tr w:rsidR="00093302" w:rsidRPr="00093302" w:rsidTr="00093302">
        <w:trPr>
          <w:trHeight w:val="390"/>
        </w:trPr>
        <w:tc>
          <w:tcPr>
            <w:tcW w:w="2000" w:type="pct"/>
            <w:gridSpan w:val="3"/>
            <w:tcBorders>
              <w:top w:val="single" w:sz="8" w:space="0" w:color="2976A4"/>
              <w:left w:val="single" w:sz="8" w:space="0" w:color="2976A4"/>
              <w:bottom w:val="single" w:sz="8" w:space="0" w:color="2976A4"/>
              <w:right w:val="single" w:sz="8" w:space="0" w:color="2976A4"/>
            </w:tcBorders>
            <w:tcMar>
              <w:top w:w="0" w:type="dxa"/>
              <w:left w:w="115" w:type="dxa"/>
              <w:bottom w:w="0" w:type="dxa"/>
              <w:right w:w="115" w:type="dxa"/>
            </w:tcMar>
            <w:hideMark/>
          </w:tcPr>
          <w:p w:rsidR="00093302" w:rsidRPr="00093302" w:rsidRDefault="00093302" w:rsidP="00093302">
            <w:pPr>
              <w:spacing w:before="43" w:after="300" w:line="240" w:lineRule="auto"/>
              <w:ind w:left="-475" w:firstLine="475"/>
              <w:rPr>
                <w:rFonts w:ascii="Times New Roman" w:eastAsia="Times New Roman" w:hAnsi="Times New Roman" w:cs="Times New Roman"/>
                <w:kern w:val="0"/>
                <w:sz w:val="24"/>
                <w:szCs w:val="24"/>
                <w:lang w:eastAsia="ru-RU"/>
              </w:rPr>
            </w:pPr>
            <w:r w:rsidRPr="00093302">
              <w:rPr>
                <w:rFonts w:ascii="Times New Roman" w:eastAsia="Times New Roman" w:hAnsi="Times New Roman" w:cs="Times New Roman"/>
                <w:kern w:val="0"/>
                <w:sz w:val="28"/>
                <w:szCs w:val="28"/>
                <w:lang w:eastAsia="ru-RU"/>
              </w:rPr>
              <w:t xml:space="preserve">Бағалау </w:t>
            </w:r>
            <w:proofErr w:type="spellStart"/>
            <w:r w:rsidRPr="00093302">
              <w:rPr>
                <w:rFonts w:ascii="Times New Roman" w:eastAsia="Times New Roman" w:hAnsi="Times New Roman" w:cs="Times New Roman"/>
                <w:kern w:val="0"/>
                <w:sz w:val="28"/>
                <w:szCs w:val="28"/>
                <w:lang w:eastAsia="ru-RU"/>
              </w:rPr>
              <w:t>критерийлері</w:t>
            </w:r>
            <w:proofErr w:type="spellEnd"/>
          </w:p>
        </w:tc>
        <w:tc>
          <w:tcPr>
            <w:tcW w:w="3000" w:type="pct"/>
            <w:gridSpan w:val="4"/>
            <w:tcBorders>
              <w:top w:val="single" w:sz="8" w:space="0" w:color="2976A4"/>
              <w:left w:val="single" w:sz="8" w:space="0" w:color="2976A4"/>
              <w:bottom w:val="single" w:sz="8" w:space="0" w:color="2976A4"/>
              <w:right w:val="single" w:sz="8" w:space="0" w:color="2976A4"/>
            </w:tcBorders>
            <w:tcMar>
              <w:top w:w="0" w:type="dxa"/>
              <w:left w:w="115" w:type="dxa"/>
              <w:bottom w:w="0" w:type="dxa"/>
              <w:right w:w="115" w:type="dxa"/>
            </w:tcMar>
            <w:hideMark/>
          </w:tcPr>
          <w:p w:rsidR="00093302" w:rsidRPr="00093302" w:rsidRDefault="00093302" w:rsidP="00093302">
            <w:pPr>
              <w:numPr>
                <w:ilvl w:val="0"/>
                <w:numId w:val="3"/>
              </w:numPr>
              <w:spacing w:before="58" w:after="300" w:line="240" w:lineRule="auto"/>
              <w:rPr>
                <w:rFonts w:ascii="Times New Roman" w:eastAsia="Times New Roman" w:hAnsi="Times New Roman" w:cs="Times New Roman"/>
                <w:kern w:val="0"/>
                <w:sz w:val="24"/>
                <w:szCs w:val="24"/>
                <w:lang w:eastAsia="ru-RU"/>
              </w:rPr>
            </w:pPr>
            <w:r w:rsidRPr="00093302">
              <w:rPr>
                <w:rFonts w:ascii="Times New Roman" w:eastAsia="Times New Roman" w:hAnsi="Times New Roman" w:cs="Times New Roman"/>
                <w:kern w:val="0"/>
                <w:sz w:val="28"/>
                <w:szCs w:val="28"/>
                <w:lang w:val="kk-KZ" w:eastAsia="ru-RU"/>
              </w:rPr>
              <w:t>әр түрлі материктердегі табиғат зоналарын салыстыру, ерекшеліктерін анықтау.</w:t>
            </w:r>
          </w:p>
        </w:tc>
      </w:tr>
      <w:tr w:rsidR="00093302" w:rsidRPr="00093302" w:rsidTr="00093302">
        <w:trPr>
          <w:trHeight w:val="390"/>
        </w:trPr>
        <w:tc>
          <w:tcPr>
            <w:tcW w:w="2000" w:type="pct"/>
            <w:gridSpan w:val="3"/>
            <w:tcBorders>
              <w:top w:val="single" w:sz="8" w:space="0" w:color="2976A4"/>
              <w:left w:val="single" w:sz="8" w:space="0" w:color="2976A4"/>
              <w:bottom w:val="single" w:sz="8" w:space="0" w:color="2976A4"/>
              <w:right w:val="single" w:sz="8" w:space="0" w:color="2976A4"/>
            </w:tcBorders>
            <w:tcMar>
              <w:top w:w="0" w:type="dxa"/>
              <w:left w:w="115" w:type="dxa"/>
              <w:bottom w:w="0" w:type="dxa"/>
              <w:right w:w="115" w:type="dxa"/>
            </w:tcMar>
            <w:hideMark/>
          </w:tcPr>
          <w:p w:rsidR="00093302" w:rsidRPr="00093302" w:rsidRDefault="00093302" w:rsidP="00093302">
            <w:pPr>
              <w:spacing w:before="43" w:after="43" w:line="240" w:lineRule="auto"/>
              <w:ind w:left="-475" w:firstLine="475"/>
              <w:rPr>
                <w:rFonts w:ascii="Times New Roman" w:eastAsia="Times New Roman" w:hAnsi="Times New Roman" w:cs="Times New Roman"/>
                <w:kern w:val="0"/>
                <w:sz w:val="24"/>
                <w:szCs w:val="24"/>
                <w:lang w:eastAsia="ru-RU"/>
              </w:rPr>
            </w:pPr>
            <w:proofErr w:type="spellStart"/>
            <w:r w:rsidRPr="00093302">
              <w:rPr>
                <w:rFonts w:ascii="Times New Roman" w:eastAsia="Times New Roman" w:hAnsi="Times New Roman" w:cs="Times New Roman"/>
                <w:kern w:val="0"/>
                <w:sz w:val="28"/>
                <w:szCs w:val="28"/>
                <w:lang w:eastAsia="ru-RU"/>
              </w:rPr>
              <w:t>Тілдік</w:t>
            </w:r>
            <w:proofErr w:type="spellEnd"/>
            <w:r w:rsidRPr="00093302">
              <w:rPr>
                <w:rFonts w:ascii="Times New Roman" w:eastAsia="Times New Roman" w:hAnsi="Times New Roman" w:cs="Times New Roman"/>
                <w:kern w:val="0"/>
                <w:sz w:val="28"/>
                <w:szCs w:val="28"/>
                <w:lang w:eastAsia="ru-RU"/>
              </w:rPr>
              <w:t xml:space="preserve"> мақсаттар</w:t>
            </w:r>
          </w:p>
          <w:p w:rsidR="00093302" w:rsidRPr="00093302" w:rsidRDefault="00093302" w:rsidP="00093302">
            <w:pPr>
              <w:spacing w:before="43" w:after="300" w:line="240" w:lineRule="auto"/>
              <w:ind w:left="-475" w:firstLine="475"/>
              <w:rPr>
                <w:rFonts w:ascii="Times New Roman" w:eastAsia="Times New Roman" w:hAnsi="Times New Roman" w:cs="Times New Roman"/>
                <w:kern w:val="0"/>
                <w:sz w:val="24"/>
                <w:szCs w:val="24"/>
                <w:lang w:eastAsia="ru-RU"/>
              </w:rPr>
            </w:pPr>
          </w:p>
        </w:tc>
        <w:tc>
          <w:tcPr>
            <w:tcW w:w="3000" w:type="pct"/>
            <w:gridSpan w:val="4"/>
            <w:tcBorders>
              <w:top w:val="single" w:sz="8" w:space="0" w:color="2976A4"/>
              <w:left w:val="single" w:sz="8" w:space="0" w:color="2976A4"/>
              <w:bottom w:val="single" w:sz="8" w:space="0" w:color="2976A4"/>
              <w:right w:val="single" w:sz="8" w:space="0" w:color="2976A4"/>
            </w:tcBorders>
            <w:tcMar>
              <w:top w:w="0" w:type="dxa"/>
              <w:left w:w="115" w:type="dxa"/>
              <w:bottom w:w="0" w:type="dxa"/>
              <w:right w:w="115" w:type="dxa"/>
            </w:tcMar>
            <w:hideMark/>
          </w:tcPr>
          <w:p w:rsidR="00093302" w:rsidRPr="00093302" w:rsidRDefault="00093302" w:rsidP="00093302">
            <w:pPr>
              <w:spacing w:before="58" w:after="58" w:line="240" w:lineRule="auto"/>
              <w:rPr>
                <w:rFonts w:ascii="Times New Roman" w:eastAsia="Times New Roman" w:hAnsi="Times New Roman" w:cs="Times New Roman"/>
                <w:kern w:val="0"/>
                <w:sz w:val="24"/>
                <w:szCs w:val="24"/>
                <w:lang w:eastAsia="ru-RU"/>
              </w:rPr>
            </w:pPr>
            <w:r w:rsidRPr="00093302">
              <w:rPr>
                <w:rFonts w:ascii="Times New Roman" w:eastAsia="Times New Roman" w:hAnsi="Times New Roman" w:cs="Times New Roman"/>
                <w:kern w:val="0"/>
                <w:sz w:val="28"/>
                <w:szCs w:val="28"/>
                <w:lang w:val="kk-KZ" w:eastAsia="ru-RU"/>
              </w:rPr>
              <w:t>Оқушылар әр материктегі табиғат зонасының ерекшелігін сипаттайды (айтылым, оқылым, жазылым дағдылары) дамиды.</w:t>
            </w:r>
          </w:p>
          <w:p w:rsidR="00093302" w:rsidRPr="00093302" w:rsidRDefault="00093302" w:rsidP="00093302">
            <w:pPr>
              <w:spacing w:before="58" w:after="58" w:line="240" w:lineRule="auto"/>
              <w:rPr>
                <w:rFonts w:ascii="Times New Roman" w:eastAsia="Times New Roman" w:hAnsi="Times New Roman" w:cs="Times New Roman"/>
                <w:kern w:val="0"/>
                <w:sz w:val="24"/>
                <w:szCs w:val="24"/>
                <w:lang w:eastAsia="ru-RU"/>
              </w:rPr>
            </w:pPr>
            <w:proofErr w:type="gramStart"/>
            <w:r w:rsidRPr="00093302">
              <w:rPr>
                <w:rFonts w:ascii="Times New Roman" w:eastAsia="Times New Roman" w:hAnsi="Times New Roman" w:cs="Times New Roman"/>
                <w:b/>
                <w:bCs/>
                <w:kern w:val="0"/>
                <w:sz w:val="28"/>
                <w:szCs w:val="28"/>
                <w:lang w:eastAsia="ru-RU"/>
              </w:rPr>
              <w:t>П</w:t>
            </w:r>
            <w:proofErr w:type="gramEnd"/>
            <w:r w:rsidRPr="00093302">
              <w:rPr>
                <w:rFonts w:ascii="Times New Roman" w:eastAsia="Times New Roman" w:hAnsi="Times New Roman" w:cs="Times New Roman"/>
                <w:b/>
                <w:bCs/>
                <w:kern w:val="0"/>
                <w:sz w:val="28"/>
                <w:szCs w:val="28"/>
                <w:lang w:eastAsia="ru-RU"/>
              </w:rPr>
              <w:t>әнге тән лексика мен терминология:</w:t>
            </w:r>
          </w:p>
          <w:p w:rsidR="00093302" w:rsidRPr="00093302" w:rsidRDefault="00093302" w:rsidP="00093302">
            <w:pPr>
              <w:spacing w:before="58" w:after="58" w:line="240" w:lineRule="auto"/>
              <w:rPr>
                <w:rFonts w:ascii="Times New Roman" w:eastAsia="Times New Roman" w:hAnsi="Times New Roman" w:cs="Times New Roman"/>
                <w:kern w:val="0"/>
                <w:sz w:val="24"/>
                <w:szCs w:val="24"/>
                <w:lang w:eastAsia="ru-RU"/>
              </w:rPr>
            </w:pPr>
            <w:r w:rsidRPr="00093302">
              <w:rPr>
                <w:rFonts w:ascii="Times New Roman" w:eastAsia="Times New Roman" w:hAnsi="Times New Roman" w:cs="Times New Roman"/>
                <w:kern w:val="0"/>
                <w:sz w:val="28"/>
                <w:szCs w:val="28"/>
                <w:lang w:val="kk-KZ" w:eastAsia="ru-RU"/>
              </w:rPr>
              <w:t>Табиғат зонасы, арктикалық шөл, тундра, тайга, дала, орманды дала, шөл, шөлейт</w:t>
            </w:r>
          </w:p>
          <w:p w:rsidR="00093302" w:rsidRPr="00093302" w:rsidRDefault="00093302" w:rsidP="00093302">
            <w:pPr>
              <w:spacing w:before="58" w:after="58" w:line="240" w:lineRule="auto"/>
              <w:rPr>
                <w:rFonts w:ascii="Times New Roman" w:eastAsia="Times New Roman" w:hAnsi="Times New Roman" w:cs="Times New Roman"/>
                <w:kern w:val="0"/>
                <w:sz w:val="24"/>
                <w:szCs w:val="24"/>
                <w:lang w:eastAsia="ru-RU"/>
              </w:rPr>
            </w:pPr>
            <w:r w:rsidRPr="00093302">
              <w:rPr>
                <w:rFonts w:ascii="Times New Roman" w:eastAsia="Times New Roman" w:hAnsi="Times New Roman" w:cs="Times New Roman"/>
                <w:b/>
                <w:bCs/>
                <w:kern w:val="0"/>
                <w:sz w:val="28"/>
                <w:szCs w:val="28"/>
                <w:lang w:val="kk-KZ" w:eastAsia="ru-RU"/>
              </w:rPr>
              <w:t>Диалог пен жазу үшін пайдалы сөздер мен тіркестер:</w:t>
            </w:r>
          </w:p>
          <w:p w:rsidR="00093302" w:rsidRPr="00093302" w:rsidRDefault="00093302" w:rsidP="00093302">
            <w:pPr>
              <w:spacing w:before="58" w:after="300" w:line="240" w:lineRule="auto"/>
              <w:rPr>
                <w:rFonts w:ascii="Times New Roman" w:eastAsia="Times New Roman" w:hAnsi="Times New Roman" w:cs="Times New Roman"/>
                <w:kern w:val="0"/>
                <w:sz w:val="24"/>
                <w:szCs w:val="24"/>
                <w:lang w:eastAsia="ru-RU"/>
              </w:rPr>
            </w:pPr>
            <w:r w:rsidRPr="00093302">
              <w:rPr>
                <w:rFonts w:ascii="Times New Roman" w:eastAsia="Times New Roman" w:hAnsi="Times New Roman" w:cs="Times New Roman"/>
                <w:kern w:val="0"/>
                <w:sz w:val="28"/>
                <w:szCs w:val="28"/>
                <w:lang w:val="kk-KZ" w:eastAsia="ru-RU"/>
              </w:rPr>
              <w:t>Табиғат зоналарының таралу ерекшелігі ....байланысты</w:t>
            </w:r>
          </w:p>
        </w:tc>
      </w:tr>
      <w:tr w:rsidR="00093302" w:rsidRPr="00EC51F8" w:rsidTr="00093302">
        <w:trPr>
          <w:trHeight w:val="390"/>
        </w:trPr>
        <w:tc>
          <w:tcPr>
            <w:tcW w:w="2000" w:type="pct"/>
            <w:gridSpan w:val="3"/>
            <w:tcBorders>
              <w:top w:val="single" w:sz="8" w:space="0" w:color="2976A4"/>
              <w:left w:val="single" w:sz="8" w:space="0" w:color="2976A4"/>
              <w:bottom w:val="single" w:sz="8" w:space="0" w:color="2976A4"/>
              <w:right w:val="single" w:sz="8" w:space="0" w:color="2976A4"/>
            </w:tcBorders>
            <w:tcMar>
              <w:top w:w="0" w:type="dxa"/>
              <w:left w:w="115" w:type="dxa"/>
              <w:bottom w:w="0" w:type="dxa"/>
              <w:right w:w="115" w:type="dxa"/>
            </w:tcMar>
            <w:hideMark/>
          </w:tcPr>
          <w:p w:rsidR="00093302" w:rsidRPr="00093302" w:rsidRDefault="00093302" w:rsidP="00093302">
            <w:pPr>
              <w:spacing w:before="43" w:after="43" w:line="240" w:lineRule="auto"/>
              <w:ind w:left="-475" w:firstLine="475"/>
              <w:rPr>
                <w:rFonts w:ascii="Times New Roman" w:eastAsia="Times New Roman" w:hAnsi="Times New Roman" w:cs="Times New Roman"/>
                <w:kern w:val="0"/>
                <w:sz w:val="24"/>
                <w:szCs w:val="24"/>
                <w:lang w:eastAsia="ru-RU"/>
              </w:rPr>
            </w:pPr>
            <w:r w:rsidRPr="00093302">
              <w:rPr>
                <w:rFonts w:ascii="Times New Roman" w:eastAsia="Times New Roman" w:hAnsi="Times New Roman" w:cs="Times New Roman"/>
                <w:kern w:val="0"/>
                <w:sz w:val="28"/>
                <w:szCs w:val="28"/>
                <w:lang w:val="kk-KZ" w:eastAsia="ru-RU"/>
              </w:rPr>
              <w:t>Құндылықтарды дарыту</w:t>
            </w:r>
          </w:p>
          <w:p w:rsidR="00093302" w:rsidRPr="00093302" w:rsidRDefault="00093302" w:rsidP="00093302">
            <w:pPr>
              <w:spacing w:before="43" w:after="43" w:line="240" w:lineRule="auto"/>
              <w:ind w:left="-475" w:firstLine="475"/>
              <w:rPr>
                <w:rFonts w:ascii="Times New Roman" w:eastAsia="Times New Roman" w:hAnsi="Times New Roman" w:cs="Times New Roman"/>
                <w:kern w:val="0"/>
                <w:sz w:val="24"/>
                <w:szCs w:val="24"/>
                <w:lang w:val="kk-KZ" w:eastAsia="ru-RU"/>
              </w:rPr>
            </w:pPr>
            <w:r w:rsidRPr="00093302">
              <w:rPr>
                <w:rFonts w:ascii="Times New Roman" w:eastAsia="Times New Roman" w:hAnsi="Times New Roman" w:cs="Times New Roman"/>
                <w:kern w:val="0"/>
                <w:sz w:val="24"/>
                <w:szCs w:val="24"/>
                <w:lang w:val="kk-KZ" w:eastAsia="ru-RU"/>
              </w:rPr>
              <w:br/>
            </w:r>
          </w:p>
          <w:p w:rsidR="00093302" w:rsidRPr="00093302" w:rsidRDefault="00093302" w:rsidP="00093302">
            <w:pPr>
              <w:spacing w:before="43" w:after="300" w:line="240" w:lineRule="auto"/>
              <w:ind w:left="-475" w:firstLine="475"/>
              <w:rPr>
                <w:rFonts w:ascii="Times New Roman" w:eastAsia="Times New Roman" w:hAnsi="Times New Roman" w:cs="Times New Roman"/>
                <w:kern w:val="0"/>
                <w:sz w:val="24"/>
                <w:szCs w:val="24"/>
                <w:lang w:val="kk-KZ" w:eastAsia="ru-RU"/>
              </w:rPr>
            </w:pPr>
          </w:p>
        </w:tc>
        <w:tc>
          <w:tcPr>
            <w:tcW w:w="3000" w:type="pct"/>
            <w:gridSpan w:val="4"/>
            <w:tcBorders>
              <w:top w:val="single" w:sz="8" w:space="0" w:color="2976A4"/>
              <w:left w:val="single" w:sz="8" w:space="0" w:color="2976A4"/>
              <w:bottom w:val="single" w:sz="8" w:space="0" w:color="2976A4"/>
              <w:right w:val="single" w:sz="8" w:space="0" w:color="2976A4"/>
            </w:tcBorders>
            <w:tcMar>
              <w:top w:w="0" w:type="dxa"/>
              <w:left w:w="115" w:type="dxa"/>
              <w:bottom w:w="0" w:type="dxa"/>
              <w:right w:w="115" w:type="dxa"/>
            </w:tcMar>
            <w:hideMark/>
          </w:tcPr>
          <w:p w:rsidR="00093302" w:rsidRPr="00093302" w:rsidRDefault="00093302" w:rsidP="00093302">
            <w:pPr>
              <w:spacing w:before="58" w:after="58" w:line="240" w:lineRule="auto"/>
              <w:rPr>
                <w:rFonts w:ascii="Times New Roman" w:eastAsia="Times New Roman" w:hAnsi="Times New Roman" w:cs="Times New Roman"/>
                <w:kern w:val="0"/>
                <w:sz w:val="24"/>
                <w:szCs w:val="24"/>
                <w:lang w:val="kk-KZ" w:eastAsia="ru-RU"/>
              </w:rPr>
            </w:pPr>
            <w:r w:rsidRPr="00093302">
              <w:rPr>
                <w:rFonts w:ascii="Times New Roman" w:eastAsia="Times New Roman" w:hAnsi="Times New Roman" w:cs="Times New Roman"/>
                <w:kern w:val="0"/>
                <w:sz w:val="28"/>
                <w:szCs w:val="28"/>
                <w:lang w:val="kk-KZ" w:eastAsia="ru-RU"/>
              </w:rPr>
              <w:t>Сабақ барысында, мұғалім және оқушы бір-бірін тыңдайды және сыйлайды</w:t>
            </w:r>
          </w:p>
          <w:p w:rsidR="00093302" w:rsidRPr="00093302" w:rsidRDefault="00093302" w:rsidP="00093302">
            <w:pPr>
              <w:spacing w:before="58" w:after="300" w:line="240" w:lineRule="auto"/>
              <w:rPr>
                <w:rFonts w:ascii="Times New Roman" w:eastAsia="Times New Roman" w:hAnsi="Times New Roman" w:cs="Times New Roman"/>
                <w:kern w:val="0"/>
                <w:sz w:val="24"/>
                <w:szCs w:val="24"/>
                <w:lang w:val="kk-KZ" w:eastAsia="ru-RU"/>
              </w:rPr>
            </w:pPr>
            <w:r w:rsidRPr="00093302">
              <w:rPr>
                <w:rFonts w:ascii="Times New Roman" w:eastAsia="Times New Roman" w:hAnsi="Times New Roman" w:cs="Times New Roman"/>
                <w:kern w:val="0"/>
                <w:sz w:val="28"/>
                <w:szCs w:val="28"/>
                <w:lang w:val="kk-KZ" w:eastAsia="ru-RU"/>
              </w:rPr>
              <w:t xml:space="preserve">Жұптық/топтық жұмысты орындау барысында өзара байланысқа түсе отырып берілген сұрақтардың </w:t>
            </w:r>
            <w:r w:rsidRPr="00093302">
              <w:rPr>
                <w:rFonts w:ascii="Times New Roman" w:eastAsia="Times New Roman" w:hAnsi="Times New Roman" w:cs="Times New Roman"/>
                <w:kern w:val="0"/>
                <w:sz w:val="28"/>
                <w:szCs w:val="28"/>
                <w:lang w:val="kk-KZ" w:eastAsia="ru-RU"/>
              </w:rPr>
              <w:lastRenderedPageBreak/>
              <w:t>жауабын табады.</w:t>
            </w:r>
          </w:p>
        </w:tc>
      </w:tr>
      <w:tr w:rsidR="00093302" w:rsidRPr="00093302" w:rsidTr="00093302">
        <w:trPr>
          <w:trHeight w:val="1080"/>
        </w:trPr>
        <w:tc>
          <w:tcPr>
            <w:tcW w:w="2000" w:type="pct"/>
            <w:gridSpan w:val="3"/>
            <w:tcBorders>
              <w:top w:val="single" w:sz="8" w:space="0" w:color="2976A4"/>
              <w:left w:val="single" w:sz="8" w:space="0" w:color="2976A4"/>
              <w:bottom w:val="single" w:sz="8" w:space="0" w:color="2976A4"/>
              <w:right w:val="single" w:sz="8" w:space="0" w:color="2976A4"/>
            </w:tcBorders>
            <w:tcMar>
              <w:top w:w="0" w:type="dxa"/>
              <w:left w:w="115" w:type="dxa"/>
              <w:bottom w:w="0" w:type="dxa"/>
              <w:right w:w="115" w:type="dxa"/>
            </w:tcMar>
            <w:hideMark/>
          </w:tcPr>
          <w:p w:rsidR="00093302" w:rsidRPr="00093302" w:rsidRDefault="00093302" w:rsidP="00093302">
            <w:pPr>
              <w:spacing w:before="43" w:after="300" w:line="240" w:lineRule="auto"/>
              <w:ind w:left="-475" w:firstLine="475"/>
              <w:rPr>
                <w:rFonts w:ascii="Times New Roman" w:eastAsia="Times New Roman" w:hAnsi="Times New Roman" w:cs="Times New Roman"/>
                <w:kern w:val="0"/>
                <w:sz w:val="24"/>
                <w:szCs w:val="24"/>
                <w:lang w:eastAsia="ru-RU"/>
              </w:rPr>
            </w:pPr>
            <w:proofErr w:type="gramStart"/>
            <w:r w:rsidRPr="00093302">
              <w:rPr>
                <w:rFonts w:ascii="Times New Roman" w:eastAsia="Times New Roman" w:hAnsi="Times New Roman" w:cs="Times New Roman"/>
                <w:kern w:val="0"/>
                <w:sz w:val="28"/>
                <w:szCs w:val="28"/>
                <w:lang w:eastAsia="ru-RU"/>
              </w:rPr>
              <w:lastRenderedPageBreak/>
              <w:t>П</w:t>
            </w:r>
            <w:proofErr w:type="gramEnd"/>
            <w:r w:rsidRPr="00093302">
              <w:rPr>
                <w:rFonts w:ascii="Times New Roman" w:eastAsia="Times New Roman" w:hAnsi="Times New Roman" w:cs="Times New Roman"/>
                <w:kern w:val="0"/>
                <w:sz w:val="28"/>
                <w:szCs w:val="28"/>
                <w:lang w:eastAsia="ru-RU"/>
              </w:rPr>
              <w:t xml:space="preserve">әнаралық </w:t>
            </w:r>
            <w:proofErr w:type="spellStart"/>
            <w:r w:rsidRPr="00093302">
              <w:rPr>
                <w:rFonts w:ascii="Times New Roman" w:eastAsia="Times New Roman" w:hAnsi="Times New Roman" w:cs="Times New Roman"/>
                <w:kern w:val="0"/>
                <w:sz w:val="28"/>
                <w:szCs w:val="28"/>
                <w:lang w:eastAsia="ru-RU"/>
              </w:rPr>
              <w:t>байланыстар</w:t>
            </w:r>
            <w:proofErr w:type="spellEnd"/>
          </w:p>
        </w:tc>
        <w:tc>
          <w:tcPr>
            <w:tcW w:w="3000" w:type="pct"/>
            <w:gridSpan w:val="4"/>
            <w:tcBorders>
              <w:top w:val="single" w:sz="8" w:space="0" w:color="2976A4"/>
              <w:left w:val="single" w:sz="8" w:space="0" w:color="2976A4"/>
              <w:bottom w:val="single" w:sz="8" w:space="0" w:color="2976A4"/>
              <w:right w:val="single" w:sz="8" w:space="0" w:color="2976A4"/>
            </w:tcBorders>
            <w:tcMar>
              <w:top w:w="0" w:type="dxa"/>
              <w:left w:w="115" w:type="dxa"/>
              <w:bottom w:w="0" w:type="dxa"/>
              <w:right w:w="115" w:type="dxa"/>
            </w:tcMar>
            <w:hideMark/>
          </w:tcPr>
          <w:p w:rsidR="00093302" w:rsidRPr="00093302" w:rsidRDefault="00093302" w:rsidP="00093302">
            <w:pPr>
              <w:spacing w:before="58" w:after="300" w:line="240" w:lineRule="auto"/>
              <w:rPr>
                <w:rFonts w:ascii="Times New Roman" w:eastAsia="Times New Roman" w:hAnsi="Times New Roman" w:cs="Times New Roman"/>
                <w:kern w:val="0"/>
                <w:sz w:val="24"/>
                <w:szCs w:val="24"/>
                <w:lang w:eastAsia="ru-RU"/>
              </w:rPr>
            </w:pPr>
            <w:r w:rsidRPr="00093302">
              <w:rPr>
                <w:rFonts w:ascii="Times New Roman" w:eastAsia="Times New Roman" w:hAnsi="Times New Roman" w:cs="Times New Roman"/>
                <w:kern w:val="0"/>
                <w:sz w:val="28"/>
                <w:szCs w:val="28"/>
                <w:lang w:val="kk-KZ" w:eastAsia="ru-RU"/>
              </w:rPr>
              <w:t>Ғаламтор ресурстарын, бейнематериалдарды қолдану барысында информатика пәнімен тығыз байланыста болады.Материктердің өсімдіктері мен жануарларын қарастыру барысында биология пәнімен байланыстыру.</w:t>
            </w:r>
          </w:p>
        </w:tc>
      </w:tr>
      <w:tr w:rsidR="00093302" w:rsidRPr="00093302" w:rsidTr="00093302">
        <w:tc>
          <w:tcPr>
            <w:tcW w:w="2000" w:type="pct"/>
            <w:gridSpan w:val="3"/>
            <w:tcBorders>
              <w:top w:val="single" w:sz="8" w:space="0" w:color="2976A4"/>
              <w:left w:val="single" w:sz="8" w:space="0" w:color="2976A4"/>
              <w:bottom w:val="single" w:sz="8" w:space="0" w:color="2976A4"/>
              <w:right w:val="single" w:sz="8" w:space="0" w:color="2976A4"/>
            </w:tcBorders>
            <w:tcMar>
              <w:top w:w="0" w:type="dxa"/>
              <w:left w:w="115" w:type="dxa"/>
              <w:bottom w:w="0" w:type="dxa"/>
              <w:right w:w="115" w:type="dxa"/>
            </w:tcMar>
            <w:hideMark/>
          </w:tcPr>
          <w:p w:rsidR="00093302" w:rsidRPr="00093302" w:rsidRDefault="00093302" w:rsidP="00093302">
            <w:pPr>
              <w:spacing w:before="43" w:after="43" w:line="240" w:lineRule="auto"/>
              <w:rPr>
                <w:rFonts w:ascii="Times New Roman" w:eastAsia="Times New Roman" w:hAnsi="Times New Roman" w:cs="Times New Roman"/>
                <w:kern w:val="0"/>
                <w:sz w:val="24"/>
                <w:szCs w:val="24"/>
                <w:lang w:eastAsia="ru-RU"/>
              </w:rPr>
            </w:pPr>
            <w:r w:rsidRPr="00093302">
              <w:rPr>
                <w:rFonts w:ascii="Times New Roman" w:eastAsia="Times New Roman" w:hAnsi="Times New Roman" w:cs="Times New Roman"/>
                <w:kern w:val="0"/>
                <w:sz w:val="28"/>
                <w:szCs w:val="28"/>
                <w:lang w:val="kk-KZ" w:eastAsia="ru-RU"/>
              </w:rPr>
              <w:t>Бастапқы білім</w:t>
            </w:r>
          </w:p>
          <w:p w:rsidR="00093302" w:rsidRPr="00093302" w:rsidRDefault="00093302" w:rsidP="00093302">
            <w:pPr>
              <w:spacing w:before="43" w:after="300" w:line="240" w:lineRule="auto"/>
              <w:rPr>
                <w:rFonts w:ascii="Times New Roman" w:eastAsia="Times New Roman" w:hAnsi="Times New Roman" w:cs="Times New Roman"/>
                <w:kern w:val="0"/>
                <w:sz w:val="24"/>
                <w:szCs w:val="24"/>
                <w:lang w:eastAsia="ru-RU"/>
              </w:rPr>
            </w:pPr>
          </w:p>
        </w:tc>
        <w:tc>
          <w:tcPr>
            <w:tcW w:w="3000" w:type="pct"/>
            <w:gridSpan w:val="4"/>
            <w:tcBorders>
              <w:top w:val="single" w:sz="8" w:space="0" w:color="2976A4"/>
              <w:left w:val="single" w:sz="8" w:space="0" w:color="2976A4"/>
              <w:bottom w:val="single" w:sz="8" w:space="0" w:color="2976A4"/>
              <w:right w:val="single" w:sz="8" w:space="0" w:color="2976A4"/>
            </w:tcBorders>
            <w:tcMar>
              <w:top w:w="0" w:type="dxa"/>
              <w:left w:w="115" w:type="dxa"/>
              <w:bottom w:w="0" w:type="dxa"/>
              <w:right w:w="115" w:type="dxa"/>
            </w:tcMar>
            <w:hideMark/>
          </w:tcPr>
          <w:p w:rsidR="00093302" w:rsidRPr="00093302" w:rsidRDefault="00093302" w:rsidP="00093302">
            <w:pPr>
              <w:spacing w:before="58" w:after="300" w:line="240" w:lineRule="auto"/>
              <w:rPr>
                <w:rFonts w:ascii="Times New Roman" w:eastAsia="Times New Roman" w:hAnsi="Times New Roman" w:cs="Times New Roman"/>
                <w:kern w:val="0"/>
                <w:sz w:val="24"/>
                <w:szCs w:val="24"/>
                <w:lang w:eastAsia="ru-RU"/>
              </w:rPr>
            </w:pPr>
            <w:r w:rsidRPr="00093302">
              <w:rPr>
                <w:rFonts w:ascii="Times New Roman" w:eastAsia="Times New Roman" w:hAnsi="Times New Roman" w:cs="Times New Roman"/>
                <w:kern w:val="0"/>
                <w:sz w:val="28"/>
                <w:szCs w:val="28"/>
                <w:lang w:val="kk-KZ" w:eastAsia="ru-RU"/>
              </w:rPr>
              <w:t>7 сыныптағы биосфера</w:t>
            </w:r>
            <w:r w:rsidRPr="00093302">
              <w:rPr>
                <w:rFonts w:ascii="Times New Roman" w:eastAsia="Times New Roman" w:hAnsi="Times New Roman" w:cs="Times New Roman"/>
                <w:kern w:val="0"/>
                <w:sz w:val="24"/>
                <w:szCs w:val="24"/>
                <w:lang w:eastAsia="ru-RU"/>
              </w:rPr>
              <w:t> </w:t>
            </w:r>
            <w:r w:rsidRPr="00093302">
              <w:rPr>
                <w:rFonts w:ascii="Times New Roman" w:eastAsia="Times New Roman" w:hAnsi="Times New Roman" w:cs="Times New Roman"/>
                <w:kern w:val="0"/>
                <w:sz w:val="28"/>
                <w:szCs w:val="28"/>
                <w:lang w:eastAsia="ru-RU"/>
              </w:rPr>
              <w:t>және оның құрамдас бөліктері</w:t>
            </w:r>
            <w:r w:rsidRPr="00093302">
              <w:rPr>
                <w:rFonts w:ascii="Times New Roman" w:eastAsia="Times New Roman" w:hAnsi="Times New Roman" w:cs="Times New Roman"/>
                <w:kern w:val="0"/>
                <w:sz w:val="24"/>
                <w:szCs w:val="24"/>
                <w:lang w:eastAsia="ru-RU"/>
              </w:rPr>
              <w:t> </w:t>
            </w:r>
            <w:r w:rsidRPr="00093302">
              <w:rPr>
                <w:rFonts w:ascii="Times New Roman" w:eastAsia="Times New Roman" w:hAnsi="Times New Roman" w:cs="Times New Roman"/>
                <w:kern w:val="0"/>
                <w:sz w:val="28"/>
                <w:szCs w:val="28"/>
                <w:lang w:val="kk-KZ" w:eastAsia="ru-RU"/>
              </w:rPr>
              <w:t>ұғымын еске түсіреді</w:t>
            </w:r>
          </w:p>
        </w:tc>
      </w:tr>
      <w:tr w:rsidR="00093302" w:rsidRPr="00093302" w:rsidTr="00093302">
        <w:trPr>
          <w:trHeight w:val="360"/>
        </w:trPr>
        <w:tc>
          <w:tcPr>
            <w:tcW w:w="5000" w:type="pct"/>
            <w:gridSpan w:val="7"/>
            <w:tcBorders>
              <w:top w:val="single" w:sz="8" w:space="0" w:color="2976A4"/>
              <w:left w:val="nil"/>
              <w:bottom w:val="single" w:sz="8" w:space="0" w:color="2976A4"/>
              <w:right w:val="nil"/>
            </w:tcBorders>
            <w:tcMar>
              <w:top w:w="0" w:type="dxa"/>
              <w:left w:w="0" w:type="dxa"/>
              <w:bottom w:w="0" w:type="dxa"/>
              <w:right w:w="0" w:type="dxa"/>
            </w:tcMar>
            <w:hideMark/>
          </w:tcPr>
          <w:p w:rsidR="00093302" w:rsidRPr="00093302" w:rsidRDefault="00093302" w:rsidP="00093302">
            <w:pPr>
              <w:spacing w:before="245" w:after="300" w:line="240" w:lineRule="auto"/>
              <w:rPr>
                <w:rFonts w:ascii="Times New Roman" w:eastAsia="Times New Roman" w:hAnsi="Times New Roman" w:cs="Times New Roman"/>
                <w:kern w:val="0"/>
                <w:sz w:val="24"/>
                <w:szCs w:val="24"/>
                <w:lang w:eastAsia="ru-RU"/>
              </w:rPr>
            </w:pPr>
            <w:r w:rsidRPr="00093302">
              <w:rPr>
                <w:rFonts w:ascii="Times New Roman" w:eastAsia="Times New Roman" w:hAnsi="Times New Roman" w:cs="Times New Roman"/>
                <w:kern w:val="0"/>
                <w:sz w:val="28"/>
                <w:szCs w:val="28"/>
                <w:lang w:eastAsia="ru-RU"/>
              </w:rPr>
              <w:t xml:space="preserve">Сабақ </w:t>
            </w:r>
            <w:proofErr w:type="spellStart"/>
            <w:r w:rsidRPr="00093302">
              <w:rPr>
                <w:rFonts w:ascii="Times New Roman" w:eastAsia="Times New Roman" w:hAnsi="Times New Roman" w:cs="Times New Roman"/>
                <w:kern w:val="0"/>
                <w:sz w:val="28"/>
                <w:szCs w:val="28"/>
                <w:lang w:eastAsia="ru-RU"/>
              </w:rPr>
              <w:t>барысы</w:t>
            </w:r>
            <w:proofErr w:type="spellEnd"/>
          </w:p>
        </w:tc>
      </w:tr>
      <w:tr w:rsidR="00093302" w:rsidRPr="00093302" w:rsidTr="00093302">
        <w:trPr>
          <w:trHeight w:val="315"/>
        </w:trPr>
        <w:tc>
          <w:tcPr>
            <w:tcW w:w="900" w:type="pct"/>
            <w:tcBorders>
              <w:top w:val="single" w:sz="8" w:space="0" w:color="2976A4"/>
              <w:left w:val="single" w:sz="8" w:space="0" w:color="2976A4"/>
              <w:bottom w:val="single" w:sz="8" w:space="0" w:color="2976A4"/>
              <w:right w:val="single" w:sz="8" w:space="0" w:color="2976A4"/>
            </w:tcBorders>
            <w:tcMar>
              <w:top w:w="0" w:type="dxa"/>
              <w:left w:w="115" w:type="dxa"/>
              <w:bottom w:w="0" w:type="dxa"/>
              <w:right w:w="115" w:type="dxa"/>
            </w:tcMar>
            <w:hideMark/>
          </w:tcPr>
          <w:p w:rsidR="00093302" w:rsidRPr="00093302" w:rsidRDefault="00093302" w:rsidP="00093302">
            <w:pPr>
              <w:spacing w:before="115" w:after="300" w:line="240" w:lineRule="auto"/>
              <w:jc w:val="center"/>
              <w:rPr>
                <w:rFonts w:ascii="Times New Roman" w:eastAsia="Times New Roman" w:hAnsi="Times New Roman" w:cs="Times New Roman"/>
                <w:kern w:val="0"/>
                <w:sz w:val="24"/>
                <w:szCs w:val="24"/>
                <w:lang w:eastAsia="ru-RU"/>
              </w:rPr>
            </w:pPr>
            <w:r w:rsidRPr="00093302">
              <w:rPr>
                <w:rFonts w:ascii="Times New Roman" w:eastAsia="Times New Roman" w:hAnsi="Times New Roman" w:cs="Times New Roman"/>
                <w:kern w:val="0"/>
                <w:sz w:val="28"/>
                <w:szCs w:val="28"/>
                <w:lang w:eastAsia="ru-RU"/>
              </w:rPr>
              <w:t>Сабақтың жоспарланған кезең</w:t>
            </w:r>
            <w:proofErr w:type="gramStart"/>
            <w:r w:rsidRPr="00093302">
              <w:rPr>
                <w:rFonts w:ascii="Times New Roman" w:eastAsia="Times New Roman" w:hAnsi="Times New Roman" w:cs="Times New Roman"/>
                <w:kern w:val="0"/>
                <w:sz w:val="28"/>
                <w:szCs w:val="28"/>
                <w:lang w:eastAsia="ru-RU"/>
              </w:rPr>
              <w:t>дер</w:t>
            </w:r>
            <w:proofErr w:type="gramEnd"/>
            <w:r w:rsidRPr="00093302">
              <w:rPr>
                <w:rFonts w:ascii="Times New Roman" w:eastAsia="Times New Roman" w:hAnsi="Times New Roman" w:cs="Times New Roman"/>
                <w:kern w:val="0"/>
                <w:sz w:val="28"/>
                <w:szCs w:val="28"/>
                <w:lang w:eastAsia="ru-RU"/>
              </w:rPr>
              <w:t>і</w:t>
            </w:r>
          </w:p>
        </w:tc>
        <w:tc>
          <w:tcPr>
            <w:tcW w:w="3300" w:type="pct"/>
            <w:gridSpan w:val="5"/>
            <w:tcBorders>
              <w:top w:val="single" w:sz="8" w:space="0" w:color="2976A4"/>
              <w:left w:val="single" w:sz="8" w:space="0" w:color="2976A4"/>
              <w:bottom w:val="single" w:sz="8" w:space="0" w:color="2976A4"/>
              <w:right w:val="single" w:sz="8" w:space="0" w:color="2976A4"/>
            </w:tcBorders>
            <w:tcMar>
              <w:top w:w="0" w:type="dxa"/>
              <w:left w:w="115" w:type="dxa"/>
              <w:bottom w:w="0" w:type="dxa"/>
              <w:right w:w="115" w:type="dxa"/>
            </w:tcMar>
            <w:hideMark/>
          </w:tcPr>
          <w:p w:rsidR="00093302" w:rsidRPr="00093302" w:rsidRDefault="00093302" w:rsidP="00093302">
            <w:pPr>
              <w:spacing w:before="115" w:after="115" w:line="240" w:lineRule="auto"/>
              <w:jc w:val="center"/>
              <w:rPr>
                <w:rFonts w:ascii="Times New Roman" w:eastAsia="Times New Roman" w:hAnsi="Times New Roman" w:cs="Times New Roman"/>
                <w:kern w:val="0"/>
                <w:sz w:val="24"/>
                <w:szCs w:val="24"/>
                <w:lang w:eastAsia="ru-RU"/>
              </w:rPr>
            </w:pPr>
            <w:r w:rsidRPr="00093302">
              <w:rPr>
                <w:rFonts w:ascii="Times New Roman" w:eastAsia="Times New Roman" w:hAnsi="Times New Roman" w:cs="Times New Roman"/>
                <w:kern w:val="0"/>
                <w:sz w:val="28"/>
                <w:szCs w:val="28"/>
                <w:lang w:eastAsia="ru-RU"/>
              </w:rPr>
              <w:t>Сабақтағы жоспарланған і</w:t>
            </w:r>
            <w:proofErr w:type="gramStart"/>
            <w:r w:rsidRPr="00093302">
              <w:rPr>
                <w:rFonts w:ascii="Times New Roman" w:eastAsia="Times New Roman" w:hAnsi="Times New Roman" w:cs="Times New Roman"/>
                <w:kern w:val="0"/>
                <w:sz w:val="28"/>
                <w:szCs w:val="28"/>
                <w:lang w:eastAsia="ru-RU"/>
              </w:rPr>
              <w:t>с-</w:t>
            </w:r>
            <w:proofErr w:type="gramEnd"/>
            <w:r w:rsidRPr="00093302">
              <w:rPr>
                <w:rFonts w:ascii="Times New Roman" w:eastAsia="Times New Roman" w:hAnsi="Times New Roman" w:cs="Times New Roman"/>
                <w:kern w:val="0"/>
                <w:sz w:val="28"/>
                <w:szCs w:val="28"/>
                <w:lang w:eastAsia="ru-RU"/>
              </w:rPr>
              <w:t>әрекет</w:t>
            </w:r>
          </w:p>
          <w:p w:rsidR="00093302" w:rsidRPr="00093302" w:rsidRDefault="00093302" w:rsidP="00093302">
            <w:pPr>
              <w:spacing w:before="115" w:after="300" w:line="240" w:lineRule="auto"/>
              <w:jc w:val="center"/>
              <w:rPr>
                <w:rFonts w:ascii="Times New Roman" w:eastAsia="Times New Roman" w:hAnsi="Times New Roman" w:cs="Times New Roman"/>
                <w:kern w:val="0"/>
                <w:sz w:val="24"/>
                <w:szCs w:val="24"/>
                <w:lang w:eastAsia="ru-RU"/>
              </w:rPr>
            </w:pPr>
          </w:p>
        </w:tc>
        <w:tc>
          <w:tcPr>
            <w:tcW w:w="800" w:type="pct"/>
            <w:tcBorders>
              <w:top w:val="single" w:sz="8" w:space="0" w:color="2976A4"/>
              <w:left w:val="single" w:sz="8" w:space="0" w:color="2976A4"/>
              <w:bottom w:val="single" w:sz="8" w:space="0" w:color="2976A4"/>
              <w:right w:val="single" w:sz="8" w:space="0" w:color="2976A4"/>
            </w:tcBorders>
            <w:tcMar>
              <w:top w:w="0" w:type="dxa"/>
              <w:left w:w="115" w:type="dxa"/>
              <w:bottom w:w="0" w:type="dxa"/>
              <w:right w:w="115" w:type="dxa"/>
            </w:tcMar>
            <w:hideMark/>
          </w:tcPr>
          <w:p w:rsidR="00093302" w:rsidRPr="00093302" w:rsidRDefault="00093302" w:rsidP="00093302">
            <w:pPr>
              <w:spacing w:before="115" w:after="300" w:line="240" w:lineRule="auto"/>
              <w:jc w:val="center"/>
              <w:rPr>
                <w:rFonts w:ascii="Times New Roman" w:eastAsia="Times New Roman" w:hAnsi="Times New Roman" w:cs="Times New Roman"/>
                <w:kern w:val="0"/>
                <w:sz w:val="24"/>
                <w:szCs w:val="24"/>
                <w:lang w:eastAsia="ru-RU"/>
              </w:rPr>
            </w:pPr>
            <w:proofErr w:type="spellStart"/>
            <w:r w:rsidRPr="00093302">
              <w:rPr>
                <w:rFonts w:ascii="Times New Roman" w:eastAsia="Times New Roman" w:hAnsi="Times New Roman" w:cs="Times New Roman"/>
                <w:kern w:val="0"/>
                <w:sz w:val="28"/>
                <w:szCs w:val="28"/>
                <w:lang w:eastAsia="ru-RU"/>
              </w:rPr>
              <w:t>Ресурстар</w:t>
            </w:r>
            <w:proofErr w:type="spellEnd"/>
          </w:p>
        </w:tc>
      </w:tr>
      <w:tr w:rsidR="00093302" w:rsidRPr="00093302" w:rsidTr="00093302">
        <w:trPr>
          <w:trHeight w:val="1200"/>
        </w:trPr>
        <w:tc>
          <w:tcPr>
            <w:tcW w:w="900" w:type="pct"/>
            <w:tcBorders>
              <w:top w:val="single" w:sz="8" w:space="0" w:color="2976A4"/>
              <w:left w:val="single" w:sz="8" w:space="0" w:color="2976A4"/>
              <w:bottom w:val="single" w:sz="8" w:space="0" w:color="2976A4"/>
              <w:right w:val="single" w:sz="8" w:space="0" w:color="2976A4"/>
            </w:tcBorders>
            <w:tcMar>
              <w:top w:w="0" w:type="dxa"/>
              <w:left w:w="115" w:type="dxa"/>
              <w:bottom w:w="0" w:type="dxa"/>
              <w:right w:w="115" w:type="dxa"/>
            </w:tcMar>
            <w:hideMark/>
          </w:tcPr>
          <w:p w:rsidR="00093302" w:rsidRPr="00093302" w:rsidRDefault="00093302" w:rsidP="00093302">
            <w:pPr>
              <w:spacing w:before="300" w:after="0" w:line="240" w:lineRule="auto"/>
              <w:jc w:val="center"/>
              <w:rPr>
                <w:rFonts w:ascii="Times New Roman" w:eastAsia="Times New Roman" w:hAnsi="Times New Roman" w:cs="Times New Roman"/>
                <w:kern w:val="0"/>
                <w:sz w:val="24"/>
                <w:szCs w:val="24"/>
                <w:lang w:eastAsia="ru-RU"/>
              </w:rPr>
            </w:pPr>
            <w:r w:rsidRPr="00093302">
              <w:rPr>
                <w:rFonts w:ascii="Times New Roman" w:eastAsia="Times New Roman" w:hAnsi="Times New Roman" w:cs="Times New Roman"/>
                <w:kern w:val="0"/>
                <w:sz w:val="28"/>
                <w:szCs w:val="28"/>
                <w:lang w:eastAsia="ru-RU"/>
              </w:rPr>
              <w:t>Сабақтың басы</w:t>
            </w:r>
          </w:p>
          <w:p w:rsidR="00093302" w:rsidRPr="00093302" w:rsidRDefault="00093302" w:rsidP="00093302">
            <w:pPr>
              <w:spacing w:before="300" w:after="0" w:line="240" w:lineRule="auto"/>
              <w:rPr>
                <w:rFonts w:ascii="Times New Roman" w:eastAsia="Times New Roman" w:hAnsi="Times New Roman" w:cs="Times New Roman"/>
                <w:kern w:val="0"/>
                <w:sz w:val="24"/>
                <w:szCs w:val="24"/>
                <w:lang w:eastAsia="ru-RU"/>
              </w:rPr>
            </w:pPr>
            <w:r w:rsidRPr="00093302">
              <w:rPr>
                <w:rFonts w:ascii="Times New Roman" w:eastAsia="Times New Roman" w:hAnsi="Times New Roman" w:cs="Times New Roman"/>
                <w:kern w:val="0"/>
                <w:sz w:val="28"/>
                <w:szCs w:val="28"/>
                <w:lang w:val="kk-KZ" w:eastAsia="ru-RU"/>
              </w:rPr>
              <w:t>0-2 мин</w:t>
            </w:r>
          </w:p>
          <w:p w:rsidR="00093302" w:rsidRPr="00093302" w:rsidRDefault="00093302" w:rsidP="00093302">
            <w:pPr>
              <w:spacing w:before="300" w:after="0" w:line="240" w:lineRule="auto"/>
              <w:rPr>
                <w:rFonts w:ascii="Times New Roman" w:eastAsia="Times New Roman" w:hAnsi="Times New Roman" w:cs="Times New Roman"/>
                <w:kern w:val="0"/>
                <w:sz w:val="24"/>
                <w:szCs w:val="24"/>
                <w:lang w:val="kk-KZ" w:eastAsia="ru-RU"/>
              </w:rPr>
            </w:pPr>
          </w:p>
          <w:p w:rsidR="00093302" w:rsidRPr="00093302" w:rsidRDefault="00093302" w:rsidP="00093302">
            <w:pPr>
              <w:spacing w:before="300" w:after="0" w:line="240" w:lineRule="auto"/>
              <w:rPr>
                <w:rFonts w:ascii="Times New Roman" w:eastAsia="Times New Roman" w:hAnsi="Times New Roman" w:cs="Times New Roman"/>
                <w:kern w:val="0"/>
                <w:sz w:val="24"/>
                <w:szCs w:val="24"/>
                <w:lang w:val="kk-KZ" w:eastAsia="ru-RU"/>
              </w:rPr>
            </w:pPr>
          </w:p>
          <w:p w:rsidR="00093302" w:rsidRPr="00093302" w:rsidRDefault="00093302" w:rsidP="00093302">
            <w:pPr>
              <w:spacing w:before="300" w:after="0" w:line="240" w:lineRule="auto"/>
              <w:rPr>
                <w:rFonts w:ascii="Times New Roman" w:eastAsia="Times New Roman" w:hAnsi="Times New Roman" w:cs="Times New Roman"/>
                <w:kern w:val="0"/>
                <w:sz w:val="24"/>
                <w:szCs w:val="24"/>
                <w:lang w:val="kk-KZ" w:eastAsia="ru-RU"/>
              </w:rPr>
            </w:pPr>
          </w:p>
          <w:p w:rsidR="00093302" w:rsidRPr="00093302" w:rsidRDefault="00093302" w:rsidP="00093302">
            <w:pPr>
              <w:spacing w:before="300" w:after="0" w:line="240" w:lineRule="auto"/>
              <w:rPr>
                <w:rFonts w:ascii="Times New Roman" w:eastAsia="Times New Roman" w:hAnsi="Times New Roman" w:cs="Times New Roman"/>
                <w:kern w:val="0"/>
                <w:sz w:val="24"/>
                <w:szCs w:val="24"/>
                <w:lang w:val="kk-KZ" w:eastAsia="ru-RU"/>
              </w:rPr>
            </w:pPr>
          </w:p>
          <w:p w:rsidR="00093302" w:rsidRPr="00093302" w:rsidRDefault="00093302" w:rsidP="00093302">
            <w:pPr>
              <w:spacing w:before="300" w:after="0" w:line="240" w:lineRule="auto"/>
              <w:rPr>
                <w:rFonts w:ascii="Times New Roman" w:eastAsia="Times New Roman" w:hAnsi="Times New Roman" w:cs="Times New Roman"/>
                <w:kern w:val="0"/>
                <w:sz w:val="24"/>
                <w:szCs w:val="24"/>
                <w:lang w:val="kk-KZ" w:eastAsia="ru-RU"/>
              </w:rPr>
            </w:pPr>
          </w:p>
          <w:p w:rsidR="00093302" w:rsidRPr="00093302" w:rsidRDefault="00093302" w:rsidP="00093302">
            <w:pPr>
              <w:spacing w:before="300" w:after="0" w:line="240" w:lineRule="auto"/>
              <w:rPr>
                <w:rFonts w:ascii="Times New Roman" w:eastAsia="Times New Roman" w:hAnsi="Times New Roman" w:cs="Times New Roman"/>
                <w:kern w:val="0"/>
                <w:sz w:val="24"/>
                <w:szCs w:val="24"/>
                <w:lang w:eastAsia="ru-RU"/>
              </w:rPr>
            </w:pPr>
            <w:r w:rsidRPr="00093302">
              <w:rPr>
                <w:rFonts w:ascii="Times New Roman" w:eastAsia="Times New Roman" w:hAnsi="Times New Roman" w:cs="Times New Roman"/>
                <w:kern w:val="0"/>
                <w:sz w:val="28"/>
                <w:szCs w:val="28"/>
                <w:lang w:val="kk-KZ" w:eastAsia="ru-RU"/>
              </w:rPr>
              <w:t>2-8 мин</w:t>
            </w:r>
          </w:p>
          <w:p w:rsidR="00093302" w:rsidRPr="00093302" w:rsidRDefault="00093302" w:rsidP="00093302">
            <w:pPr>
              <w:spacing w:before="300" w:after="0" w:line="240" w:lineRule="auto"/>
              <w:rPr>
                <w:rFonts w:ascii="Times New Roman" w:eastAsia="Times New Roman" w:hAnsi="Times New Roman" w:cs="Times New Roman"/>
                <w:kern w:val="0"/>
                <w:sz w:val="24"/>
                <w:szCs w:val="24"/>
                <w:lang w:val="kk-KZ" w:eastAsia="ru-RU"/>
              </w:rPr>
            </w:pPr>
          </w:p>
          <w:p w:rsidR="00093302" w:rsidRPr="00093302" w:rsidRDefault="00093302" w:rsidP="00093302">
            <w:pPr>
              <w:spacing w:before="300" w:after="0" w:line="240" w:lineRule="auto"/>
              <w:rPr>
                <w:rFonts w:ascii="Times New Roman" w:eastAsia="Times New Roman" w:hAnsi="Times New Roman" w:cs="Times New Roman"/>
                <w:kern w:val="0"/>
                <w:sz w:val="24"/>
                <w:szCs w:val="24"/>
                <w:lang w:val="kk-KZ" w:eastAsia="ru-RU"/>
              </w:rPr>
            </w:pPr>
          </w:p>
          <w:p w:rsidR="00093302" w:rsidRPr="00093302" w:rsidRDefault="00093302" w:rsidP="00093302">
            <w:pPr>
              <w:spacing w:before="300" w:after="0" w:line="240" w:lineRule="auto"/>
              <w:rPr>
                <w:rFonts w:ascii="Times New Roman" w:eastAsia="Times New Roman" w:hAnsi="Times New Roman" w:cs="Times New Roman"/>
                <w:kern w:val="0"/>
                <w:sz w:val="24"/>
                <w:szCs w:val="24"/>
                <w:lang w:val="kk-KZ" w:eastAsia="ru-RU"/>
              </w:rPr>
            </w:pPr>
          </w:p>
          <w:p w:rsidR="00093302" w:rsidRPr="00093302" w:rsidRDefault="00093302" w:rsidP="00093302">
            <w:pPr>
              <w:spacing w:before="300" w:after="0" w:line="240" w:lineRule="auto"/>
              <w:rPr>
                <w:rFonts w:ascii="Times New Roman" w:eastAsia="Times New Roman" w:hAnsi="Times New Roman" w:cs="Times New Roman"/>
                <w:kern w:val="0"/>
                <w:sz w:val="24"/>
                <w:szCs w:val="24"/>
                <w:lang w:val="kk-KZ" w:eastAsia="ru-RU"/>
              </w:rPr>
            </w:pPr>
          </w:p>
          <w:p w:rsidR="00093302" w:rsidRPr="00093302" w:rsidRDefault="00093302" w:rsidP="00093302">
            <w:pPr>
              <w:spacing w:before="300" w:after="0" w:line="240" w:lineRule="auto"/>
              <w:rPr>
                <w:rFonts w:ascii="Times New Roman" w:eastAsia="Times New Roman" w:hAnsi="Times New Roman" w:cs="Times New Roman"/>
                <w:kern w:val="0"/>
                <w:sz w:val="24"/>
                <w:szCs w:val="24"/>
                <w:lang w:val="kk-KZ" w:eastAsia="ru-RU"/>
              </w:rPr>
            </w:pPr>
          </w:p>
          <w:p w:rsidR="00093302" w:rsidRPr="00093302" w:rsidRDefault="00093302" w:rsidP="00093302">
            <w:pPr>
              <w:spacing w:before="300" w:after="300" w:line="240" w:lineRule="auto"/>
              <w:rPr>
                <w:rFonts w:ascii="Times New Roman" w:eastAsia="Times New Roman" w:hAnsi="Times New Roman" w:cs="Times New Roman"/>
                <w:kern w:val="0"/>
                <w:sz w:val="24"/>
                <w:szCs w:val="24"/>
                <w:lang w:val="kk-KZ" w:eastAsia="ru-RU"/>
              </w:rPr>
            </w:pPr>
          </w:p>
        </w:tc>
        <w:tc>
          <w:tcPr>
            <w:tcW w:w="3300" w:type="pct"/>
            <w:gridSpan w:val="5"/>
            <w:tcBorders>
              <w:top w:val="single" w:sz="8" w:space="0" w:color="2976A4"/>
              <w:left w:val="single" w:sz="8" w:space="0" w:color="2976A4"/>
              <w:bottom w:val="single" w:sz="8" w:space="0" w:color="2976A4"/>
              <w:right w:val="single" w:sz="8" w:space="0" w:color="2976A4"/>
            </w:tcBorders>
            <w:tcMar>
              <w:top w:w="0" w:type="dxa"/>
              <w:left w:w="115" w:type="dxa"/>
              <w:bottom w:w="0" w:type="dxa"/>
              <w:right w:w="115" w:type="dxa"/>
            </w:tcMar>
            <w:hideMark/>
          </w:tcPr>
          <w:p w:rsidR="00093302" w:rsidRPr="00093302" w:rsidRDefault="00093302" w:rsidP="00093302">
            <w:pPr>
              <w:spacing w:before="58" w:after="58" w:line="240" w:lineRule="auto"/>
              <w:rPr>
                <w:rFonts w:ascii="Times New Roman" w:eastAsia="Times New Roman" w:hAnsi="Times New Roman" w:cs="Times New Roman"/>
                <w:kern w:val="0"/>
                <w:sz w:val="24"/>
                <w:szCs w:val="24"/>
                <w:lang w:val="kk-KZ" w:eastAsia="ru-RU"/>
              </w:rPr>
            </w:pPr>
            <w:r w:rsidRPr="00093302">
              <w:rPr>
                <w:rFonts w:ascii="Times New Roman" w:eastAsia="Times New Roman" w:hAnsi="Times New Roman" w:cs="Times New Roman"/>
                <w:b/>
                <w:bCs/>
                <w:kern w:val="0"/>
                <w:sz w:val="28"/>
                <w:szCs w:val="28"/>
                <w:lang w:val="kk-KZ" w:eastAsia="ru-RU"/>
              </w:rPr>
              <w:t>Ұйымдастыру кезеңі.</w:t>
            </w:r>
            <w:r w:rsidRPr="00093302">
              <w:rPr>
                <w:rFonts w:ascii="Times New Roman" w:eastAsia="Times New Roman" w:hAnsi="Times New Roman" w:cs="Times New Roman"/>
                <w:kern w:val="0"/>
                <w:sz w:val="24"/>
                <w:szCs w:val="24"/>
                <w:lang w:val="kk-KZ" w:eastAsia="ru-RU"/>
              </w:rPr>
              <w:t> </w:t>
            </w:r>
            <w:r w:rsidRPr="00093302">
              <w:rPr>
                <w:rFonts w:ascii="Times New Roman" w:eastAsia="Times New Roman" w:hAnsi="Times New Roman" w:cs="Times New Roman"/>
                <w:kern w:val="0"/>
                <w:sz w:val="28"/>
                <w:szCs w:val="28"/>
                <w:lang w:val="kk-KZ" w:eastAsia="ru-RU"/>
              </w:rPr>
              <w:t>Оқушылармен амандасу. Сабақтың тақырыбы, оқу мақсаты, бағалау критерийлерімен таныстыру</w:t>
            </w:r>
            <w:r w:rsidRPr="00093302">
              <w:rPr>
                <w:rFonts w:ascii="Times New Roman" w:eastAsia="Times New Roman" w:hAnsi="Times New Roman" w:cs="Times New Roman"/>
                <w:b/>
                <w:bCs/>
                <w:kern w:val="0"/>
                <w:sz w:val="28"/>
                <w:szCs w:val="28"/>
                <w:lang w:val="kk-KZ" w:eastAsia="ru-RU"/>
              </w:rPr>
              <w:t>.</w:t>
            </w:r>
          </w:p>
          <w:p w:rsidR="00093302" w:rsidRPr="00093302" w:rsidRDefault="00093302" w:rsidP="00093302">
            <w:pPr>
              <w:spacing w:before="58" w:after="58" w:line="240" w:lineRule="auto"/>
              <w:jc w:val="center"/>
              <w:rPr>
                <w:rFonts w:ascii="Times New Roman" w:eastAsia="Times New Roman" w:hAnsi="Times New Roman" w:cs="Times New Roman"/>
                <w:kern w:val="0"/>
                <w:sz w:val="24"/>
                <w:szCs w:val="24"/>
                <w:lang w:val="kk-KZ" w:eastAsia="ru-RU"/>
              </w:rPr>
            </w:pPr>
            <w:r w:rsidRPr="00093302">
              <w:rPr>
                <w:rFonts w:ascii="Times New Roman" w:eastAsia="Times New Roman" w:hAnsi="Times New Roman" w:cs="Times New Roman"/>
                <w:kern w:val="0"/>
                <w:sz w:val="24"/>
                <w:szCs w:val="24"/>
                <w:lang w:val="kk-KZ" w:eastAsia="ru-RU"/>
              </w:rPr>
              <w:br/>
            </w:r>
          </w:p>
          <w:p w:rsidR="00093302" w:rsidRPr="00093302" w:rsidRDefault="00093302" w:rsidP="00093302">
            <w:pPr>
              <w:spacing w:before="58" w:after="58" w:line="240" w:lineRule="auto"/>
              <w:jc w:val="center"/>
              <w:rPr>
                <w:rFonts w:ascii="Times New Roman" w:eastAsia="Times New Roman" w:hAnsi="Times New Roman" w:cs="Times New Roman"/>
                <w:kern w:val="0"/>
                <w:sz w:val="24"/>
                <w:szCs w:val="24"/>
                <w:lang w:eastAsia="ru-RU"/>
              </w:rPr>
            </w:pPr>
            <w:r w:rsidRPr="00093302">
              <w:rPr>
                <w:rFonts w:ascii="Times New Roman" w:eastAsia="Times New Roman" w:hAnsi="Times New Roman" w:cs="Times New Roman"/>
                <w:kern w:val="0"/>
                <w:sz w:val="28"/>
                <w:szCs w:val="28"/>
                <w:lang w:val="kk-KZ" w:eastAsia="ru-RU"/>
              </w:rPr>
              <w:t>ҚАЙТАЛАУ</w:t>
            </w:r>
          </w:p>
          <w:p w:rsidR="00093302" w:rsidRPr="00093302" w:rsidRDefault="00093302" w:rsidP="00093302">
            <w:pPr>
              <w:spacing w:before="58" w:after="58" w:line="240" w:lineRule="auto"/>
              <w:rPr>
                <w:rFonts w:ascii="Times New Roman" w:eastAsia="Times New Roman" w:hAnsi="Times New Roman" w:cs="Times New Roman"/>
                <w:kern w:val="0"/>
                <w:sz w:val="24"/>
                <w:szCs w:val="24"/>
                <w:lang w:eastAsia="ru-RU"/>
              </w:rPr>
            </w:pPr>
            <w:r w:rsidRPr="00093302">
              <w:rPr>
                <w:rFonts w:ascii="Times New Roman" w:eastAsia="Times New Roman" w:hAnsi="Times New Roman" w:cs="Times New Roman"/>
                <w:b/>
                <w:bCs/>
                <w:kern w:val="0"/>
                <w:sz w:val="28"/>
                <w:szCs w:val="28"/>
                <w:lang w:val="kk-KZ" w:eastAsia="ru-RU"/>
              </w:rPr>
              <w:t>Табиғат зонасы дегеніміз не?</w:t>
            </w:r>
          </w:p>
          <w:p w:rsidR="00093302" w:rsidRPr="00093302" w:rsidRDefault="00093302" w:rsidP="00093302">
            <w:pPr>
              <w:spacing w:before="58" w:after="58" w:line="240" w:lineRule="auto"/>
              <w:rPr>
                <w:rFonts w:ascii="Times New Roman" w:eastAsia="Times New Roman" w:hAnsi="Times New Roman" w:cs="Times New Roman"/>
                <w:kern w:val="0"/>
                <w:sz w:val="24"/>
                <w:szCs w:val="24"/>
                <w:lang w:eastAsia="ru-RU"/>
              </w:rPr>
            </w:pPr>
            <w:r w:rsidRPr="00093302">
              <w:rPr>
                <w:rFonts w:ascii="Times New Roman" w:eastAsia="Times New Roman" w:hAnsi="Times New Roman" w:cs="Times New Roman"/>
                <w:b/>
                <w:bCs/>
                <w:kern w:val="0"/>
                <w:sz w:val="28"/>
                <w:szCs w:val="28"/>
                <w:lang w:val="kk-KZ" w:eastAsia="ru-RU"/>
              </w:rPr>
              <w:t>Қандай табиғат зоналарын білесіздер?</w:t>
            </w:r>
          </w:p>
          <w:p w:rsidR="00093302" w:rsidRPr="00093302" w:rsidRDefault="00093302" w:rsidP="00093302">
            <w:pPr>
              <w:spacing w:before="58" w:after="58" w:line="240" w:lineRule="auto"/>
              <w:rPr>
                <w:rFonts w:ascii="Times New Roman" w:eastAsia="Times New Roman" w:hAnsi="Times New Roman" w:cs="Times New Roman"/>
                <w:kern w:val="0"/>
                <w:sz w:val="24"/>
                <w:szCs w:val="24"/>
                <w:lang w:eastAsia="ru-RU"/>
              </w:rPr>
            </w:pPr>
            <w:r w:rsidRPr="00093302">
              <w:rPr>
                <w:rFonts w:ascii="Times New Roman" w:eastAsia="Times New Roman" w:hAnsi="Times New Roman" w:cs="Times New Roman"/>
                <w:kern w:val="0"/>
                <w:sz w:val="28"/>
                <w:szCs w:val="28"/>
                <w:lang w:val="kk-KZ" w:eastAsia="ru-RU"/>
              </w:rPr>
              <w:t>Арктикалық шөл, тундра, тайга, дала, орманды дала, шөл, шөлейт, т.б.</w:t>
            </w:r>
          </w:p>
          <w:p w:rsidR="00093302" w:rsidRPr="00093302" w:rsidRDefault="00093302" w:rsidP="00093302">
            <w:pPr>
              <w:spacing w:before="58" w:after="58" w:line="240" w:lineRule="auto"/>
              <w:jc w:val="center"/>
              <w:rPr>
                <w:rFonts w:ascii="Times New Roman" w:eastAsia="Times New Roman" w:hAnsi="Times New Roman" w:cs="Times New Roman"/>
                <w:kern w:val="0"/>
                <w:sz w:val="24"/>
                <w:szCs w:val="24"/>
                <w:lang w:eastAsia="ru-RU"/>
              </w:rPr>
            </w:pPr>
            <w:r w:rsidRPr="00093302">
              <w:rPr>
                <w:rFonts w:ascii="Times New Roman" w:eastAsia="Times New Roman" w:hAnsi="Times New Roman" w:cs="Times New Roman"/>
                <w:kern w:val="0"/>
                <w:sz w:val="28"/>
                <w:szCs w:val="28"/>
                <w:lang w:val="kk-KZ" w:eastAsia="ru-RU"/>
              </w:rPr>
              <w:t>ОЙ ТАЛҚЫ:</w:t>
            </w:r>
          </w:p>
          <w:p w:rsidR="00093302" w:rsidRPr="00093302" w:rsidRDefault="00093302" w:rsidP="00093302">
            <w:pPr>
              <w:spacing w:before="58" w:after="58" w:line="240" w:lineRule="auto"/>
              <w:rPr>
                <w:rFonts w:ascii="Times New Roman" w:eastAsia="Times New Roman" w:hAnsi="Times New Roman" w:cs="Times New Roman"/>
                <w:kern w:val="0"/>
                <w:sz w:val="24"/>
                <w:szCs w:val="24"/>
                <w:lang w:val="kk-KZ" w:eastAsia="ru-RU"/>
              </w:rPr>
            </w:pPr>
            <w:r w:rsidRPr="00093302">
              <w:rPr>
                <w:rFonts w:ascii="Times New Roman" w:eastAsia="Times New Roman" w:hAnsi="Times New Roman" w:cs="Times New Roman"/>
                <w:kern w:val="0"/>
                <w:sz w:val="28"/>
                <w:szCs w:val="28"/>
                <w:lang w:val="kk-KZ" w:eastAsia="ru-RU"/>
              </w:rPr>
              <w:t>Табиғат зоналарының қалыптасуына не әсер етеді? Қандай заңдылықтың әсерінен табиғат зоналары қалыптасады?</w:t>
            </w:r>
          </w:p>
          <w:p w:rsidR="00093302" w:rsidRPr="00093302" w:rsidRDefault="00093302" w:rsidP="00093302">
            <w:pPr>
              <w:spacing w:before="58" w:after="58" w:line="240" w:lineRule="auto"/>
              <w:rPr>
                <w:rFonts w:ascii="Times New Roman" w:eastAsia="Times New Roman" w:hAnsi="Times New Roman" w:cs="Times New Roman"/>
                <w:kern w:val="0"/>
                <w:sz w:val="24"/>
                <w:szCs w:val="24"/>
                <w:lang w:val="kk-KZ" w:eastAsia="ru-RU"/>
              </w:rPr>
            </w:pPr>
            <w:r w:rsidRPr="00093302">
              <w:rPr>
                <w:rFonts w:ascii="Times New Roman" w:eastAsia="Times New Roman" w:hAnsi="Times New Roman" w:cs="Times New Roman"/>
                <w:kern w:val="0"/>
                <w:sz w:val="28"/>
                <w:szCs w:val="28"/>
                <w:lang w:val="kk-KZ" w:eastAsia="ru-RU"/>
              </w:rPr>
              <w:t>Сынып оқушыларының естеріне түсіру:</w:t>
            </w:r>
          </w:p>
          <w:p w:rsidR="00093302" w:rsidRPr="00093302" w:rsidRDefault="00093302" w:rsidP="00093302">
            <w:pPr>
              <w:spacing w:before="58" w:after="300" w:line="240" w:lineRule="auto"/>
              <w:rPr>
                <w:rFonts w:ascii="Times New Roman" w:eastAsia="Times New Roman" w:hAnsi="Times New Roman" w:cs="Times New Roman"/>
                <w:kern w:val="0"/>
                <w:sz w:val="24"/>
                <w:szCs w:val="24"/>
                <w:lang w:val="kk-KZ" w:eastAsia="ru-RU"/>
              </w:rPr>
            </w:pPr>
            <w:r w:rsidRPr="00093302">
              <w:rPr>
                <w:rFonts w:ascii="Times New Roman" w:eastAsia="Times New Roman" w:hAnsi="Times New Roman" w:cs="Times New Roman"/>
                <w:kern w:val="0"/>
                <w:sz w:val="28"/>
                <w:szCs w:val="28"/>
                <w:lang w:val="kk-KZ" w:eastAsia="ru-RU"/>
              </w:rPr>
              <w:t>Табиғат зоналарының құрамдас бөліктерін атап шығады.</w:t>
            </w:r>
          </w:p>
        </w:tc>
        <w:tc>
          <w:tcPr>
            <w:tcW w:w="800" w:type="pct"/>
            <w:tcBorders>
              <w:top w:val="single" w:sz="8" w:space="0" w:color="2976A4"/>
              <w:left w:val="single" w:sz="8" w:space="0" w:color="2976A4"/>
              <w:bottom w:val="single" w:sz="8" w:space="0" w:color="2976A4"/>
              <w:right w:val="single" w:sz="8" w:space="0" w:color="2976A4"/>
            </w:tcBorders>
            <w:tcMar>
              <w:top w:w="0" w:type="dxa"/>
              <w:left w:w="115" w:type="dxa"/>
              <w:bottom w:w="0" w:type="dxa"/>
              <w:right w:w="115" w:type="dxa"/>
            </w:tcMar>
            <w:hideMark/>
          </w:tcPr>
          <w:p w:rsidR="00093302" w:rsidRPr="00093302" w:rsidRDefault="00093302" w:rsidP="00093302">
            <w:pPr>
              <w:spacing w:before="58" w:after="58" w:line="240" w:lineRule="auto"/>
              <w:rPr>
                <w:rFonts w:ascii="Times New Roman" w:eastAsia="Times New Roman" w:hAnsi="Times New Roman" w:cs="Times New Roman"/>
                <w:kern w:val="0"/>
                <w:sz w:val="24"/>
                <w:szCs w:val="24"/>
                <w:lang w:eastAsia="ru-RU"/>
              </w:rPr>
            </w:pPr>
            <w:r w:rsidRPr="00093302">
              <w:rPr>
                <w:rFonts w:ascii="Times New Roman" w:eastAsia="Times New Roman" w:hAnsi="Times New Roman" w:cs="Times New Roman"/>
                <w:kern w:val="0"/>
                <w:sz w:val="28"/>
                <w:szCs w:val="28"/>
                <w:lang w:val="kk-KZ" w:eastAsia="ru-RU"/>
              </w:rPr>
              <w:t>Слайд</w:t>
            </w:r>
          </w:p>
          <w:p w:rsidR="00093302" w:rsidRPr="00093302" w:rsidRDefault="00093302" w:rsidP="00093302">
            <w:pPr>
              <w:spacing w:before="58" w:after="58" w:line="240" w:lineRule="auto"/>
              <w:rPr>
                <w:rFonts w:ascii="Times New Roman" w:eastAsia="Times New Roman" w:hAnsi="Times New Roman" w:cs="Times New Roman"/>
                <w:kern w:val="0"/>
                <w:sz w:val="24"/>
                <w:szCs w:val="24"/>
                <w:lang w:val="kk-KZ" w:eastAsia="ru-RU"/>
              </w:rPr>
            </w:pPr>
            <w:r w:rsidRPr="00093302">
              <w:rPr>
                <w:rFonts w:ascii="Times New Roman" w:eastAsia="Times New Roman" w:hAnsi="Times New Roman" w:cs="Times New Roman"/>
                <w:kern w:val="0"/>
                <w:sz w:val="24"/>
                <w:szCs w:val="24"/>
                <w:lang w:val="kk-KZ" w:eastAsia="ru-RU"/>
              </w:rPr>
              <w:br/>
            </w:r>
          </w:p>
          <w:p w:rsidR="00093302" w:rsidRPr="00093302" w:rsidRDefault="00093302" w:rsidP="00093302">
            <w:pPr>
              <w:spacing w:before="58" w:after="58" w:line="240" w:lineRule="auto"/>
              <w:rPr>
                <w:rFonts w:ascii="Times New Roman" w:eastAsia="Times New Roman" w:hAnsi="Times New Roman" w:cs="Times New Roman"/>
                <w:kern w:val="0"/>
                <w:sz w:val="24"/>
                <w:szCs w:val="24"/>
                <w:lang w:val="kk-KZ" w:eastAsia="ru-RU"/>
              </w:rPr>
            </w:pPr>
            <w:r w:rsidRPr="00093302">
              <w:rPr>
                <w:rFonts w:ascii="Times New Roman" w:eastAsia="Times New Roman" w:hAnsi="Times New Roman" w:cs="Times New Roman"/>
                <w:kern w:val="0"/>
                <w:sz w:val="24"/>
                <w:szCs w:val="24"/>
                <w:lang w:val="kk-KZ" w:eastAsia="ru-RU"/>
              </w:rPr>
              <w:br/>
            </w:r>
          </w:p>
          <w:p w:rsidR="00093302" w:rsidRPr="00093302" w:rsidRDefault="00093302" w:rsidP="00093302">
            <w:pPr>
              <w:spacing w:before="58" w:after="58" w:line="240" w:lineRule="auto"/>
              <w:rPr>
                <w:rFonts w:ascii="Times New Roman" w:eastAsia="Times New Roman" w:hAnsi="Times New Roman" w:cs="Times New Roman"/>
                <w:kern w:val="0"/>
                <w:sz w:val="24"/>
                <w:szCs w:val="24"/>
                <w:lang w:val="kk-KZ" w:eastAsia="ru-RU"/>
              </w:rPr>
            </w:pPr>
            <w:r w:rsidRPr="00093302">
              <w:rPr>
                <w:rFonts w:ascii="Times New Roman" w:eastAsia="Times New Roman" w:hAnsi="Times New Roman" w:cs="Times New Roman"/>
                <w:kern w:val="0"/>
                <w:sz w:val="24"/>
                <w:szCs w:val="24"/>
                <w:lang w:val="kk-KZ" w:eastAsia="ru-RU"/>
              </w:rPr>
              <w:br/>
            </w:r>
          </w:p>
          <w:p w:rsidR="00093302" w:rsidRPr="00093302" w:rsidRDefault="00093302" w:rsidP="00093302">
            <w:pPr>
              <w:spacing w:before="58" w:after="58" w:line="240" w:lineRule="auto"/>
              <w:rPr>
                <w:rFonts w:ascii="Times New Roman" w:eastAsia="Times New Roman" w:hAnsi="Times New Roman" w:cs="Times New Roman"/>
                <w:kern w:val="0"/>
                <w:sz w:val="24"/>
                <w:szCs w:val="24"/>
                <w:lang w:val="kk-KZ" w:eastAsia="ru-RU"/>
              </w:rPr>
            </w:pPr>
            <w:r w:rsidRPr="00093302">
              <w:rPr>
                <w:rFonts w:ascii="Times New Roman" w:eastAsia="Times New Roman" w:hAnsi="Times New Roman" w:cs="Times New Roman"/>
                <w:kern w:val="0"/>
                <w:sz w:val="24"/>
                <w:szCs w:val="24"/>
                <w:lang w:val="kk-KZ" w:eastAsia="ru-RU"/>
              </w:rPr>
              <w:br/>
            </w:r>
          </w:p>
          <w:p w:rsidR="00093302" w:rsidRPr="00093302" w:rsidRDefault="00093302" w:rsidP="00093302">
            <w:pPr>
              <w:spacing w:before="58" w:after="58" w:line="240" w:lineRule="auto"/>
              <w:rPr>
                <w:rFonts w:ascii="Times New Roman" w:eastAsia="Times New Roman" w:hAnsi="Times New Roman" w:cs="Times New Roman"/>
                <w:kern w:val="0"/>
                <w:sz w:val="24"/>
                <w:szCs w:val="24"/>
                <w:lang w:val="kk-KZ" w:eastAsia="ru-RU"/>
              </w:rPr>
            </w:pPr>
            <w:r w:rsidRPr="00093302">
              <w:rPr>
                <w:rFonts w:ascii="Times New Roman" w:eastAsia="Times New Roman" w:hAnsi="Times New Roman" w:cs="Times New Roman"/>
                <w:kern w:val="0"/>
                <w:sz w:val="24"/>
                <w:szCs w:val="24"/>
                <w:lang w:val="kk-KZ" w:eastAsia="ru-RU"/>
              </w:rPr>
              <w:br/>
            </w:r>
          </w:p>
          <w:p w:rsidR="00093302" w:rsidRPr="00093302" w:rsidRDefault="00093302" w:rsidP="00093302">
            <w:pPr>
              <w:spacing w:before="58" w:after="58" w:line="240" w:lineRule="auto"/>
              <w:rPr>
                <w:rFonts w:ascii="Times New Roman" w:eastAsia="Times New Roman" w:hAnsi="Times New Roman" w:cs="Times New Roman"/>
                <w:kern w:val="0"/>
                <w:sz w:val="24"/>
                <w:szCs w:val="24"/>
                <w:lang w:eastAsia="ru-RU"/>
              </w:rPr>
            </w:pPr>
            <w:r w:rsidRPr="00093302">
              <w:rPr>
                <w:rFonts w:ascii="Times New Roman" w:eastAsia="Times New Roman" w:hAnsi="Times New Roman" w:cs="Times New Roman"/>
                <w:kern w:val="0"/>
                <w:sz w:val="28"/>
                <w:szCs w:val="28"/>
                <w:lang w:val="kk-KZ" w:eastAsia="ru-RU"/>
              </w:rPr>
              <w:t>Слайд</w:t>
            </w:r>
          </w:p>
          <w:p w:rsidR="00093302" w:rsidRPr="00093302" w:rsidRDefault="00093302" w:rsidP="00093302">
            <w:pPr>
              <w:spacing w:before="58" w:after="58" w:line="240" w:lineRule="auto"/>
              <w:rPr>
                <w:rFonts w:ascii="Times New Roman" w:eastAsia="Times New Roman" w:hAnsi="Times New Roman" w:cs="Times New Roman"/>
                <w:kern w:val="0"/>
                <w:sz w:val="24"/>
                <w:szCs w:val="24"/>
                <w:lang w:eastAsia="ru-RU"/>
              </w:rPr>
            </w:pPr>
            <w:r w:rsidRPr="00093302">
              <w:rPr>
                <w:rFonts w:ascii="Times New Roman" w:eastAsia="Times New Roman" w:hAnsi="Times New Roman" w:cs="Times New Roman"/>
                <w:kern w:val="0"/>
                <w:sz w:val="24"/>
                <w:szCs w:val="24"/>
                <w:lang w:eastAsia="ru-RU"/>
              </w:rPr>
              <w:br/>
            </w:r>
          </w:p>
          <w:p w:rsidR="00093302" w:rsidRPr="00093302" w:rsidRDefault="00093302" w:rsidP="00093302">
            <w:pPr>
              <w:spacing w:before="58" w:after="58" w:line="240" w:lineRule="auto"/>
              <w:rPr>
                <w:rFonts w:ascii="Times New Roman" w:eastAsia="Times New Roman" w:hAnsi="Times New Roman" w:cs="Times New Roman"/>
                <w:kern w:val="0"/>
                <w:sz w:val="24"/>
                <w:szCs w:val="24"/>
                <w:lang w:val="kk-KZ" w:eastAsia="ru-RU"/>
              </w:rPr>
            </w:pPr>
            <w:r w:rsidRPr="00093302">
              <w:rPr>
                <w:rFonts w:ascii="Times New Roman" w:eastAsia="Times New Roman" w:hAnsi="Times New Roman" w:cs="Times New Roman"/>
                <w:kern w:val="0"/>
                <w:sz w:val="24"/>
                <w:szCs w:val="24"/>
                <w:lang w:val="kk-KZ" w:eastAsia="ru-RU"/>
              </w:rPr>
              <w:br/>
            </w:r>
          </w:p>
          <w:p w:rsidR="00093302" w:rsidRPr="00093302" w:rsidRDefault="00093302" w:rsidP="00093302">
            <w:pPr>
              <w:spacing w:before="58" w:after="58" w:line="240" w:lineRule="auto"/>
              <w:rPr>
                <w:rFonts w:ascii="Times New Roman" w:eastAsia="Times New Roman" w:hAnsi="Times New Roman" w:cs="Times New Roman"/>
                <w:kern w:val="0"/>
                <w:sz w:val="24"/>
                <w:szCs w:val="24"/>
                <w:lang w:eastAsia="ru-RU"/>
              </w:rPr>
            </w:pPr>
            <w:r w:rsidRPr="00093302">
              <w:rPr>
                <w:rFonts w:ascii="Times New Roman" w:eastAsia="Times New Roman" w:hAnsi="Times New Roman" w:cs="Times New Roman"/>
                <w:kern w:val="0"/>
                <w:sz w:val="24"/>
                <w:szCs w:val="24"/>
                <w:lang w:eastAsia="ru-RU"/>
              </w:rPr>
              <w:br/>
            </w:r>
          </w:p>
          <w:p w:rsidR="00093302" w:rsidRPr="00093302" w:rsidRDefault="00093302" w:rsidP="00093302">
            <w:pPr>
              <w:spacing w:before="58" w:after="300" w:line="240" w:lineRule="auto"/>
              <w:rPr>
                <w:rFonts w:ascii="Times New Roman" w:eastAsia="Times New Roman" w:hAnsi="Times New Roman" w:cs="Times New Roman"/>
                <w:kern w:val="0"/>
                <w:sz w:val="24"/>
                <w:szCs w:val="24"/>
                <w:lang w:val="kk-KZ" w:eastAsia="ru-RU"/>
              </w:rPr>
            </w:pPr>
          </w:p>
        </w:tc>
      </w:tr>
      <w:tr w:rsidR="00093302" w:rsidRPr="00093302" w:rsidTr="00093302">
        <w:trPr>
          <w:trHeight w:val="195"/>
        </w:trPr>
        <w:tc>
          <w:tcPr>
            <w:tcW w:w="900" w:type="pct"/>
            <w:tcBorders>
              <w:top w:val="single" w:sz="8" w:space="0" w:color="2976A4"/>
              <w:left w:val="single" w:sz="8" w:space="0" w:color="2976A4"/>
              <w:bottom w:val="single" w:sz="8" w:space="0" w:color="2976A4"/>
              <w:right w:val="single" w:sz="8" w:space="0" w:color="2976A4"/>
            </w:tcBorders>
            <w:tcMar>
              <w:top w:w="0" w:type="dxa"/>
              <w:left w:w="115" w:type="dxa"/>
              <w:bottom w:w="0" w:type="dxa"/>
              <w:right w:w="115" w:type="dxa"/>
            </w:tcMar>
            <w:hideMark/>
          </w:tcPr>
          <w:p w:rsidR="00093302" w:rsidRPr="00093302" w:rsidRDefault="00093302" w:rsidP="00093302">
            <w:pPr>
              <w:spacing w:before="300" w:after="0" w:line="240" w:lineRule="auto"/>
              <w:jc w:val="center"/>
              <w:rPr>
                <w:rFonts w:ascii="Times New Roman" w:eastAsia="Times New Roman" w:hAnsi="Times New Roman" w:cs="Times New Roman"/>
                <w:kern w:val="0"/>
                <w:sz w:val="24"/>
                <w:szCs w:val="24"/>
                <w:lang w:eastAsia="ru-RU"/>
              </w:rPr>
            </w:pPr>
            <w:r w:rsidRPr="00093302">
              <w:rPr>
                <w:rFonts w:ascii="Times New Roman" w:eastAsia="Times New Roman" w:hAnsi="Times New Roman" w:cs="Times New Roman"/>
                <w:kern w:val="0"/>
                <w:sz w:val="28"/>
                <w:szCs w:val="28"/>
                <w:lang w:val="kk-KZ" w:eastAsia="ru-RU"/>
              </w:rPr>
              <w:lastRenderedPageBreak/>
              <w:t>Сабақтың ортасы</w:t>
            </w:r>
          </w:p>
          <w:p w:rsidR="00093302" w:rsidRPr="00093302" w:rsidRDefault="00093302" w:rsidP="00093302">
            <w:pPr>
              <w:spacing w:before="300" w:after="0" w:line="240" w:lineRule="auto"/>
              <w:rPr>
                <w:rFonts w:ascii="Times New Roman" w:eastAsia="Times New Roman" w:hAnsi="Times New Roman" w:cs="Times New Roman"/>
                <w:kern w:val="0"/>
                <w:sz w:val="24"/>
                <w:szCs w:val="24"/>
                <w:lang w:eastAsia="ru-RU"/>
              </w:rPr>
            </w:pPr>
          </w:p>
          <w:p w:rsidR="00093302" w:rsidRPr="00093302" w:rsidRDefault="00093302" w:rsidP="00093302">
            <w:pPr>
              <w:spacing w:before="300" w:after="0" w:line="240" w:lineRule="auto"/>
              <w:rPr>
                <w:rFonts w:ascii="Times New Roman" w:eastAsia="Times New Roman" w:hAnsi="Times New Roman" w:cs="Times New Roman"/>
                <w:kern w:val="0"/>
                <w:sz w:val="24"/>
                <w:szCs w:val="24"/>
                <w:lang w:val="kk-KZ" w:eastAsia="ru-RU"/>
              </w:rPr>
            </w:pPr>
          </w:p>
          <w:p w:rsidR="00093302" w:rsidRPr="00093302" w:rsidRDefault="00093302" w:rsidP="00093302">
            <w:pPr>
              <w:spacing w:before="300" w:after="0" w:line="240" w:lineRule="auto"/>
              <w:rPr>
                <w:rFonts w:ascii="Times New Roman" w:eastAsia="Times New Roman" w:hAnsi="Times New Roman" w:cs="Times New Roman"/>
                <w:kern w:val="0"/>
                <w:sz w:val="24"/>
                <w:szCs w:val="24"/>
                <w:lang w:eastAsia="ru-RU"/>
              </w:rPr>
            </w:pPr>
            <w:r w:rsidRPr="00093302">
              <w:rPr>
                <w:rFonts w:ascii="Times New Roman" w:eastAsia="Times New Roman" w:hAnsi="Times New Roman" w:cs="Times New Roman"/>
                <w:kern w:val="0"/>
                <w:sz w:val="28"/>
                <w:szCs w:val="28"/>
                <w:lang w:val="kk-KZ" w:eastAsia="ru-RU"/>
              </w:rPr>
              <w:t>8-15 мин</w:t>
            </w:r>
          </w:p>
          <w:p w:rsidR="00093302" w:rsidRPr="00093302" w:rsidRDefault="00093302" w:rsidP="00093302">
            <w:pPr>
              <w:spacing w:before="300" w:after="0" w:line="240" w:lineRule="auto"/>
              <w:rPr>
                <w:rFonts w:ascii="Times New Roman" w:eastAsia="Times New Roman" w:hAnsi="Times New Roman" w:cs="Times New Roman"/>
                <w:kern w:val="0"/>
                <w:sz w:val="24"/>
                <w:szCs w:val="24"/>
                <w:lang w:val="kk-KZ" w:eastAsia="ru-RU"/>
              </w:rPr>
            </w:pPr>
          </w:p>
          <w:p w:rsidR="00093302" w:rsidRPr="00093302" w:rsidRDefault="00093302" w:rsidP="00093302">
            <w:pPr>
              <w:spacing w:before="300" w:after="0" w:line="240" w:lineRule="auto"/>
              <w:rPr>
                <w:rFonts w:ascii="Times New Roman" w:eastAsia="Times New Roman" w:hAnsi="Times New Roman" w:cs="Times New Roman"/>
                <w:kern w:val="0"/>
                <w:sz w:val="24"/>
                <w:szCs w:val="24"/>
                <w:lang w:val="kk-KZ" w:eastAsia="ru-RU"/>
              </w:rPr>
            </w:pPr>
          </w:p>
          <w:p w:rsidR="00093302" w:rsidRPr="00093302" w:rsidRDefault="00093302" w:rsidP="00093302">
            <w:pPr>
              <w:spacing w:before="300" w:after="0" w:line="240" w:lineRule="auto"/>
              <w:rPr>
                <w:rFonts w:ascii="Times New Roman" w:eastAsia="Times New Roman" w:hAnsi="Times New Roman" w:cs="Times New Roman"/>
                <w:kern w:val="0"/>
                <w:sz w:val="24"/>
                <w:szCs w:val="24"/>
                <w:lang w:val="kk-KZ" w:eastAsia="ru-RU"/>
              </w:rPr>
            </w:pPr>
          </w:p>
          <w:p w:rsidR="00093302" w:rsidRPr="00093302" w:rsidRDefault="00093302" w:rsidP="00093302">
            <w:pPr>
              <w:spacing w:before="300" w:after="0" w:line="240" w:lineRule="auto"/>
              <w:rPr>
                <w:rFonts w:ascii="Times New Roman" w:eastAsia="Times New Roman" w:hAnsi="Times New Roman" w:cs="Times New Roman"/>
                <w:kern w:val="0"/>
                <w:sz w:val="24"/>
                <w:szCs w:val="24"/>
                <w:lang w:val="kk-KZ" w:eastAsia="ru-RU"/>
              </w:rPr>
            </w:pPr>
          </w:p>
          <w:p w:rsidR="00093302" w:rsidRPr="00093302" w:rsidRDefault="00093302" w:rsidP="00093302">
            <w:pPr>
              <w:spacing w:before="300" w:after="0" w:line="240" w:lineRule="auto"/>
              <w:rPr>
                <w:rFonts w:ascii="Times New Roman" w:eastAsia="Times New Roman" w:hAnsi="Times New Roman" w:cs="Times New Roman"/>
                <w:kern w:val="0"/>
                <w:sz w:val="24"/>
                <w:szCs w:val="24"/>
                <w:lang w:val="kk-KZ" w:eastAsia="ru-RU"/>
              </w:rPr>
            </w:pPr>
          </w:p>
          <w:p w:rsidR="00093302" w:rsidRPr="00093302" w:rsidRDefault="00093302" w:rsidP="00093302">
            <w:pPr>
              <w:spacing w:before="300" w:after="0" w:line="240" w:lineRule="auto"/>
              <w:rPr>
                <w:rFonts w:ascii="Times New Roman" w:eastAsia="Times New Roman" w:hAnsi="Times New Roman" w:cs="Times New Roman"/>
                <w:kern w:val="0"/>
                <w:sz w:val="24"/>
                <w:szCs w:val="24"/>
                <w:lang w:val="kk-KZ" w:eastAsia="ru-RU"/>
              </w:rPr>
            </w:pPr>
          </w:p>
          <w:p w:rsidR="00093302" w:rsidRPr="00093302" w:rsidRDefault="00093302" w:rsidP="00093302">
            <w:pPr>
              <w:spacing w:before="300" w:after="0" w:line="240" w:lineRule="auto"/>
              <w:rPr>
                <w:rFonts w:ascii="Times New Roman" w:eastAsia="Times New Roman" w:hAnsi="Times New Roman" w:cs="Times New Roman"/>
                <w:kern w:val="0"/>
                <w:sz w:val="24"/>
                <w:szCs w:val="24"/>
                <w:lang w:val="kk-KZ" w:eastAsia="ru-RU"/>
              </w:rPr>
            </w:pPr>
          </w:p>
          <w:p w:rsidR="00093302" w:rsidRPr="00093302" w:rsidRDefault="00093302" w:rsidP="00093302">
            <w:pPr>
              <w:spacing w:before="300" w:after="0" w:line="240" w:lineRule="auto"/>
              <w:rPr>
                <w:rFonts w:ascii="Times New Roman" w:eastAsia="Times New Roman" w:hAnsi="Times New Roman" w:cs="Times New Roman"/>
                <w:kern w:val="0"/>
                <w:sz w:val="24"/>
                <w:szCs w:val="24"/>
                <w:lang w:val="kk-KZ" w:eastAsia="ru-RU"/>
              </w:rPr>
            </w:pPr>
          </w:p>
          <w:p w:rsidR="00093302" w:rsidRPr="00093302" w:rsidRDefault="00093302" w:rsidP="00093302">
            <w:pPr>
              <w:spacing w:before="300" w:after="0" w:line="240" w:lineRule="auto"/>
              <w:rPr>
                <w:rFonts w:ascii="Times New Roman" w:eastAsia="Times New Roman" w:hAnsi="Times New Roman" w:cs="Times New Roman"/>
                <w:kern w:val="0"/>
                <w:sz w:val="24"/>
                <w:szCs w:val="24"/>
                <w:lang w:eastAsia="ru-RU"/>
              </w:rPr>
            </w:pPr>
            <w:r w:rsidRPr="00093302">
              <w:rPr>
                <w:rFonts w:ascii="Times New Roman" w:eastAsia="Times New Roman" w:hAnsi="Times New Roman" w:cs="Times New Roman"/>
                <w:kern w:val="0"/>
                <w:sz w:val="28"/>
                <w:szCs w:val="28"/>
                <w:lang w:val="kk-KZ" w:eastAsia="ru-RU"/>
              </w:rPr>
              <w:t>15-20 мин</w:t>
            </w:r>
          </w:p>
          <w:p w:rsidR="00093302" w:rsidRPr="00093302" w:rsidRDefault="00093302" w:rsidP="00093302">
            <w:pPr>
              <w:spacing w:before="300" w:after="0" w:line="240" w:lineRule="auto"/>
              <w:rPr>
                <w:rFonts w:ascii="Times New Roman" w:eastAsia="Times New Roman" w:hAnsi="Times New Roman" w:cs="Times New Roman"/>
                <w:kern w:val="0"/>
                <w:sz w:val="24"/>
                <w:szCs w:val="24"/>
                <w:lang w:val="kk-KZ" w:eastAsia="ru-RU"/>
              </w:rPr>
            </w:pPr>
          </w:p>
          <w:p w:rsidR="00093302" w:rsidRPr="00093302" w:rsidRDefault="00093302" w:rsidP="00093302">
            <w:pPr>
              <w:spacing w:before="300" w:after="0" w:line="240" w:lineRule="auto"/>
              <w:rPr>
                <w:rFonts w:ascii="Times New Roman" w:eastAsia="Times New Roman" w:hAnsi="Times New Roman" w:cs="Times New Roman"/>
                <w:kern w:val="0"/>
                <w:sz w:val="24"/>
                <w:szCs w:val="24"/>
                <w:lang w:val="kk-KZ" w:eastAsia="ru-RU"/>
              </w:rPr>
            </w:pPr>
          </w:p>
          <w:p w:rsidR="00093302" w:rsidRPr="00093302" w:rsidRDefault="00093302" w:rsidP="00093302">
            <w:pPr>
              <w:spacing w:before="300" w:after="0" w:line="240" w:lineRule="auto"/>
              <w:rPr>
                <w:rFonts w:ascii="Times New Roman" w:eastAsia="Times New Roman" w:hAnsi="Times New Roman" w:cs="Times New Roman"/>
                <w:kern w:val="0"/>
                <w:sz w:val="24"/>
                <w:szCs w:val="24"/>
                <w:lang w:val="kk-KZ" w:eastAsia="ru-RU"/>
              </w:rPr>
            </w:pPr>
          </w:p>
          <w:p w:rsidR="00093302" w:rsidRPr="00093302" w:rsidRDefault="00093302" w:rsidP="00093302">
            <w:pPr>
              <w:spacing w:before="300" w:after="0" w:line="240" w:lineRule="auto"/>
              <w:rPr>
                <w:rFonts w:ascii="Times New Roman" w:eastAsia="Times New Roman" w:hAnsi="Times New Roman" w:cs="Times New Roman"/>
                <w:kern w:val="0"/>
                <w:sz w:val="24"/>
                <w:szCs w:val="24"/>
                <w:lang w:val="kk-KZ" w:eastAsia="ru-RU"/>
              </w:rPr>
            </w:pPr>
          </w:p>
          <w:p w:rsidR="00093302" w:rsidRPr="00093302" w:rsidRDefault="00093302" w:rsidP="00093302">
            <w:pPr>
              <w:spacing w:before="300" w:after="0" w:line="240" w:lineRule="auto"/>
              <w:rPr>
                <w:rFonts w:ascii="Times New Roman" w:eastAsia="Times New Roman" w:hAnsi="Times New Roman" w:cs="Times New Roman"/>
                <w:kern w:val="0"/>
                <w:sz w:val="24"/>
                <w:szCs w:val="24"/>
                <w:lang w:val="kk-KZ" w:eastAsia="ru-RU"/>
              </w:rPr>
            </w:pPr>
          </w:p>
          <w:p w:rsidR="00093302" w:rsidRPr="00093302" w:rsidRDefault="00093302" w:rsidP="00093302">
            <w:pPr>
              <w:spacing w:before="300" w:after="0" w:line="240" w:lineRule="auto"/>
              <w:rPr>
                <w:rFonts w:ascii="Times New Roman" w:eastAsia="Times New Roman" w:hAnsi="Times New Roman" w:cs="Times New Roman"/>
                <w:kern w:val="0"/>
                <w:sz w:val="24"/>
                <w:szCs w:val="24"/>
                <w:lang w:eastAsia="ru-RU"/>
              </w:rPr>
            </w:pPr>
            <w:r w:rsidRPr="00093302">
              <w:rPr>
                <w:rFonts w:ascii="Times New Roman" w:eastAsia="Times New Roman" w:hAnsi="Times New Roman" w:cs="Times New Roman"/>
                <w:kern w:val="0"/>
                <w:sz w:val="28"/>
                <w:szCs w:val="28"/>
                <w:lang w:val="kk-KZ" w:eastAsia="ru-RU"/>
              </w:rPr>
              <w:t>20-35 мин</w:t>
            </w:r>
          </w:p>
          <w:p w:rsidR="00093302" w:rsidRPr="00093302" w:rsidRDefault="00093302" w:rsidP="00093302">
            <w:pPr>
              <w:spacing w:before="300" w:after="300" w:line="195" w:lineRule="atLeast"/>
              <w:rPr>
                <w:rFonts w:ascii="Times New Roman" w:eastAsia="Times New Roman" w:hAnsi="Times New Roman" w:cs="Times New Roman"/>
                <w:kern w:val="0"/>
                <w:sz w:val="24"/>
                <w:szCs w:val="24"/>
                <w:lang w:val="kk-KZ" w:eastAsia="ru-RU"/>
              </w:rPr>
            </w:pPr>
          </w:p>
        </w:tc>
        <w:tc>
          <w:tcPr>
            <w:tcW w:w="3300" w:type="pct"/>
            <w:gridSpan w:val="5"/>
            <w:tcBorders>
              <w:top w:val="single" w:sz="8" w:space="0" w:color="2976A4"/>
              <w:left w:val="single" w:sz="8" w:space="0" w:color="2976A4"/>
              <w:bottom w:val="single" w:sz="8" w:space="0" w:color="2976A4"/>
              <w:right w:val="single" w:sz="8" w:space="0" w:color="2976A4"/>
            </w:tcBorders>
            <w:tcMar>
              <w:top w:w="0" w:type="dxa"/>
              <w:left w:w="115" w:type="dxa"/>
              <w:bottom w:w="0" w:type="dxa"/>
              <w:right w:w="115" w:type="dxa"/>
            </w:tcMar>
            <w:hideMark/>
          </w:tcPr>
          <w:p w:rsidR="00093302" w:rsidRPr="00093302" w:rsidRDefault="00093302" w:rsidP="00093302">
            <w:pPr>
              <w:spacing w:before="58" w:after="58" w:line="240" w:lineRule="auto"/>
              <w:jc w:val="center"/>
              <w:rPr>
                <w:rFonts w:ascii="Times New Roman" w:eastAsia="Times New Roman" w:hAnsi="Times New Roman" w:cs="Times New Roman"/>
                <w:kern w:val="0"/>
                <w:sz w:val="24"/>
                <w:szCs w:val="24"/>
                <w:lang w:val="kk-KZ" w:eastAsia="ru-RU"/>
              </w:rPr>
            </w:pPr>
            <w:r w:rsidRPr="00093302">
              <w:rPr>
                <w:rFonts w:ascii="Times New Roman" w:eastAsia="Times New Roman" w:hAnsi="Times New Roman" w:cs="Times New Roman"/>
                <w:b/>
                <w:bCs/>
                <w:kern w:val="0"/>
                <w:sz w:val="28"/>
                <w:szCs w:val="28"/>
                <w:lang w:val="kk-KZ" w:eastAsia="ru-RU"/>
              </w:rPr>
              <w:t>(С) Бейнефильм: Өсімдіктер мен жануарлардың шөлдегі тіршілікке бейімделуі</w:t>
            </w:r>
          </w:p>
          <w:p w:rsidR="00093302" w:rsidRPr="00093302" w:rsidRDefault="00093302" w:rsidP="00093302">
            <w:pPr>
              <w:spacing w:before="58" w:after="58" w:line="240" w:lineRule="auto"/>
              <w:rPr>
                <w:rFonts w:ascii="Times New Roman" w:eastAsia="Times New Roman" w:hAnsi="Times New Roman" w:cs="Times New Roman"/>
                <w:kern w:val="0"/>
                <w:sz w:val="24"/>
                <w:szCs w:val="24"/>
                <w:lang w:val="kk-KZ" w:eastAsia="ru-RU"/>
              </w:rPr>
            </w:pPr>
            <w:r w:rsidRPr="00093302">
              <w:rPr>
                <w:rFonts w:ascii="Times New Roman" w:eastAsia="Times New Roman" w:hAnsi="Times New Roman" w:cs="Times New Roman"/>
                <w:color w:val="0563C1"/>
                <w:kern w:val="0"/>
                <w:sz w:val="28"/>
                <w:szCs w:val="28"/>
                <w:u w:val="single"/>
                <w:lang w:val="kk-KZ" w:eastAsia="ru-RU"/>
              </w:rPr>
              <w:t>http://bilimland.kz/kk/#lesson=14536</w:t>
            </w:r>
          </w:p>
          <w:p w:rsidR="00093302" w:rsidRPr="00093302" w:rsidRDefault="00093302" w:rsidP="00093302">
            <w:pPr>
              <w:spacing w:before="58" w:after="58" w:line="240" w:lineRule="auto"/>
              <w:rPr>
                <w:rFonts w:ascii="Times New Roman" w:eastAsia="Times New Roman" w:hAnsi="Times New Roman" w:cs="Times New Roman"/>
                <w:kern w:val="0"/>
                <w:sz w:val="24"/>
                <w:szCs w:val="24"/>
                <w:lang w:val="kk-KZ" w:eastAsia="ru-RU"/>
              </w:rPr>
            </w:pPr>
            <w:r w:rsidRPr="00093302">
              <w:rPr>
                <w:rFonts w:ascii="Times New Roman" w:eastAsia="Times New Roman" w:hAnsi="Times New Roman" w:cs="Times New Roman"/>
                <w:kern w:val="0"/>
                <w:sz w:val="28"/>
                <w:szCs w:val="28"/>
                <w:lang w:val="kk-KZ" w:eastAsia="ru-RU"/>
              </w:rPr>
              <w:t>Оқушылар бейнефильмді қарайды.Көріп болғаннан кейін талдайды.</w:t>
            </w:r>
          </w:p>
          <w:p w:rsidR="00093302" w:rsidRPr="00093302" w:rsidRDefault="00093302" w:rsidP="00093302">
            <w:pPr>
              <w:spacing w:before="58" w:after="58" w:line="240" w:lineRule="auto"/>
              <w:rPr>
                <w:rFonts w:ascii="Times New Roman" w:eastAsia="Times New Roman" w:hAnsi="Times New Roman" w:cs="Times New Roman"/>
                <w:kern w:val="0"/>
                <w:sz w:val="24"/>
                <w:szCs w:val="24"/>
                <w:lang w:val="kk-KZ" w:eastAsia="ru-RU"/>
              </w:rPr>
            </w:pPr>
            <w:r w:rsidRPr="00093302">
              <w:rPr>
                <w:rFonts w:ascii="Times New Roman" w:eastAsia="Times New Roman" w:hAnsi="Times New Roman" w:cs="Times New Roman"/>
                <w:kern w:val="0"/>
                <w:sz w:val="28"/>
                <w:szCs w:val="28"/>
                <w:lang w:val="kk-KZ" w:eastAsia="ru-RU"/>
              </w:rPr>
              <w:t>Бейнефильмнен кейін мына сұраққа жауап береді.</w:t>
            </w:r>
          </w:p>
          <w:p w:rsidR="00093302" w:rsidRPr="00093302" w:rsidRDefault="00093302" w:rsidP="00093302">
            <w:pPr>
              <w:spacing w:before="58" w:after="58" w:line="240" w:lineRule="auto"/>
              <w:rPr>
                <w:rFonts w:ascii="Times New Roman" w:eastAsia="Times New Roman" w:hAnsi="Times New Roman" w:cs="Times New Roman"/>
                <w:kern w:val="0"/>
                <w:sz w:val="24"/>
                <w:szCs w:val="24"/>
                <w:lang w:val="kk-KZ" w:eastAsia="ru-RU"/>
              </w:rPr>
            </w:pPr>
            <w:r w:rsidRPr="00093302">
              <w:rPr>
                <w:rFonts w:ascii="Times New Roman" w:eastAsia="Times New Roman" w:hAnsi="Times New Roman" w:cs="Times New Roman"/>
                <w:kern w:val="0"/>
                <w:sz w:val="28"/>
                <w:szCs w:val="28"/>
                <w:lang w:val="kk-KZ" w:eastAsia="ru-RU"/>
              </w:rPr>
              <w:t>1.Шөл зонасында қандай өсімдіктер мен жануарлар мекен етеді?</w:t>
            </w:r>
          </w:p>
          <w:p w:rsidR="00093302" w:rsidRPr="00093302" w:rsidRDefault="00093302" w:rsidP="00093302">
            <w:pPr>
              <w:spacing w:before="58" w:after="58" w:line="240" w:lineRule="auto"/>
              <w:rPr>
                <w:rFonts w:ascii="Times New Roman" w:eastAsia="Times New Roman" w:hAnsi="Times New Roman" w:cs="Times New Roman"/>
                <w:kern w:val="0"/>
                <w:sz w:val="24"/>
                <w:szCs w:val="24"/>
                <w:lang w:val="kk-KZ" w:eastAsia="ru-RU"/>
              </w:rPr>
            </w:pPr>
            <w:r w:rsidRPr="00093302">
              <w:rPr>
                <w:rFonts w:ascii="Times New Roman" w:eastAsia="Times New Roman" w:hAnsi="Times New Roman" w:cs="Times New Roman"/>
                <w:kern w:val="0"/>
                <w:sz w:val="28"/>
                <w:szCs w:val="28"/>
                <w:lang w:val="kk-KZ" w:eastAsia="ru-RU"/>
              </w:rPr>
              <w:t>2.Өсімдіктер мен жануарлар шөл зонасына қалай бейімделген?</w:t>
            </w:r>
          </w:p>
          <w:p w:rsidR="00093302" w:rsidRPr="00093302" w:rsidRDefault="00093302" w:rsidP="00093302">
            <w:pPr>
              <w:spacing w:before="58" w:after="58" w:line="240" w:lineRule="auto"/>
              <w:jc w:val="center"/>
              <w:rPr>
                <w:rFonts w:ascii="Times New Roman" w:eastAsia="Times New Roman" w:hAnsi="Times New Roman" w:cs="Times New Roman"/>
                <w:kern w:val="0"/>
                <w:sz w:val="24"/>
                <w:szCs w:val="24"/>
                <w:lang w:val="kk-KZ" w:eastAsia="ru-RU"/>
              </w:rPr>
            </w:pPr>
            <w:r w:rsidRPr="00093302">
              <w:rPr>
                <w:rFonts w:ascii="Times New Roman" w:eastAsia="Times New Roman" w:hAnsi="Times New Roman" w:cs="Times New Roman"/>
                <w:b/>
                <w:bCs/>
                <w:kern w:val="0"/>
                <w:sz w:val="28"/>
                <w:szCs w:val="28"/>
                <w:lang w:val="kk-KZ" w:eastAsia="ru-RU"/>
              </w:rPr>
              <w:t>(Жж) Суреттерді жіктеу</w:t>
            </w:r>
          </w:p>
          <w:p w:rsidR="00093302" w:rsidRPr="00093302" w:rsidRDefault="00093302" w:rsidP="00093302">
            <w:pPr>
              <w:spacing w:before="58" w:after="58" w:line="240" w:lineRule="auto"/>
              <w:rPr>
                <w:rFonts w:ascii="Times New Roman" w:eastAsia="Times New Roman" w:hAnsi="Times New Roman" w:cs="Times New Roman"/>
                <w:kern w:val="0"/>
                <w:sz w:val="24"/>
                <w:szCs w:val="24"/>
                <w:lang w:val="kk-KZ" w:eastAsia="ru-RU"/>
              </w:rPr>
            </w:pPr>
            <w:r w:rsidRPr="00093302">
              <w:rPr>
                <w:rFonts w:ascii="Times New Roman" w:eastAsia="Times New Roman" w:hAnsi="Times New Roman" w:cs="Times New Roman"/>
                <w:kern w:val="0"/>
                <w:sz w:val="28"/>
                <w:szCs w:val="28"/>
                <w:lang w:val="kk-KZ" w:eastAsia="ru-RU"/>
              </w:rPr>
              <w:t>Оқушылар жұпта жұмыс жасайды. Мұғалім әр материктегі дала зонасының суреттерін береді.</w:t>
            </w:r>
          </w:p>
          <w:p w:rsidR="00093302" w:rsidRPr="00093302" w:rsidRDefault="00093302" w:rsidP="00093302">
            <w:pPr>
              <w:spacing w:before="58" w:after="58" w:line="240" w:lineRule="auto"/>
              <w:rPr>
                <w:rFonts w:ascii="Times New Roman" w:eastAsia="Times New Roman" w:hAnsi="Times New Roman" w:cs="Times New Roman"/>
                <w:kern w:val="0"/>
                <w:sz w:val="24"/>
                <w:szCs w:val="24"/>
                <w:lang w:val="kk-KZ" w:eastAsia="ru-RU"/>
              </w:rPr>
            </w:pPr>
            <w:r w:rsidRPr="00093302">
              <w:rPr>
                <w:rFonts w:ascii="Times New Roman" w:eastAsia="Times New Roman" w:hAnsi="Times New Roman" w:cs="Times New Roman"/>
                <w:kern w:val="0"/>
                <w:sz w:val="28"/>
                <w:szCs w:val="28"/>
                <w:lang w:val="kk-KZ" w:eastAsia="ru-RU"/>
              </w:rPr>
              <w:t>Оқушылар әр материктегі дала зонасын салыстырады. (қосымша №1)</w:t>
            </w:r>
          </w:p>
          <w:p w:rsidR="00093302" w:rsidRPr="00093302" w:rsidRDefault="00093302" w:rsidP="00093302">
            <w:pPr>
              <w:spacing w:before="58" w:after="58" w:line="240" w:lineRule="auto"/>
              <w:rPr>
                <w:rFonts w:ascii="Times New Roman" w:eastAsia="Times New Roman" w:hAnsi="Times New Roman" w:cs="Times New Roman"/>
                <w:kern w:val="0"/>
                <w:sz w:val="24"/>
                <w:szCs w:val="24"/>
                <w:lang w:eastAsia="ru-RU"/>
              </w:rPr>
            </w:pPr>
            <w:r w:rsidRPr="00093302">
              <w:rPr>
                <w:rFonts w:ascii="Times New Roman" w:eastAsia="Times New Roman" w:hAnsi="Times New Roman" w:cs="Times New Roman"/>
                <w:kern w:val="0"/>
                <w:sz w:val="28"/>
                <w:szCs w:val="28"/>
                <w:lang w:val="kk-KZ" w:eastAsia="ru-RU"/>
              </w:rPr>
              <w:t>Тапсырма №1. Суреттер, 7 сынып атласы табиғат зонасы және мәтінді қолданып Африка мен Оңтүстік Американың ұқсас климаттық белдеулерін салыстырыңыз және айырмашылықтарын анықтаңыз. (қосымша №2)</w:t>
            </w:r>
          </w:p>
          <w:tbl>
            <w:tblPr>
              <w:tblW w:w="5910" w:type="dxa"/>
              <w:tblCellMar>
                <w:top w:w="105" w:type="dxa"/>
                <w:left w:w="105" w:type="dxa"/>
                <w:bottom w:w="105" w:type="dxa"/>
                <w:right w:w="105" w:type="dxa"/>
              </w:tblCellMar>
              <w:tblLook w:val="04A0"/>
            </w:tblPr>
            <w:tblGrid>
              <w:gridCol w:w="1159"/>
              <w:gridCol w:w="1661"/>
              <w:gridCol w:w="1661"/>
              <w:gridCol w:w="1962"/>
            </w:tblGrid>
            <w:tr w:rsidR="00093302" w:rsidRPr="00093302">
              <w:tc>
                <w:tcPr>
                  <w:tcW w:w="126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093302" w:rsidRPr="00093302" w:rsidRDefault="00093302" w:rsidP="00093302">
                  <w:pPr>
                    <w:spacing w:before="58" w:after="300" w:line="240" w:lineRule="auto"/>
                    <w:rPr>
                      <w:rFonts w:ascii="Times New Roman" w:eastAsia="Times New Roman" w:hAnsi="Times New Roman" w:cs="Times New Roman"/>
                      <w:kern w:val="0"/>
                      <w:sz w:val="24"/>
                      <w:szCs w:val="24"/>
                      <w:lang w:eastAsia="ru-RU"/>
                    </w:rPr>
                  </w:pPr>
                  <w:r w:rsidRPr="00093302">
                    <w:rPr>
                      <w:rFonts w:ascii="Times New Roman" w:eastAsia="Times New Roman" w:hAnsi="Times New Roman" w:cs="Times New Roman"/>
                      <w:kern w:val="0"/>
                      <w:sz w:val="28"/>
                      <w:szCs w:val="28"/>
                      <w:lang w:val="kk-KZ" w:eastAsia="ru-RU"/>
                    </w:rPr>
                    <w:t>Табиғат зона</w:t>
                  </w:r>
                </w:p>
              </w:tc>
              <w:tc>
                <w:tcPr>
                  <w:tcW w:w="127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093302" w:rsidRPr="00093302" w:rsidRDefault="00093302" w:rsidP="00093302">
                  <w:pPr>
                    <w:spacing w:before="58" w:after="58" w:line="240" w:lineRule="auto"/>
                    <w:rPr>
                      <w:rFonts w:ascii="Times New Roman" w:eastAsia="Times New Roman" w:hAnsi="Times New Roman" w:cs="Times New Roman"/>
                      <w:kern w:val="0"/>
                      <w:sz w:val="24"/>
                      <w:szCs w:val="24"/>
                      <w:lang w:eastAsia="ru-RU"/>
                    </w:rPr>
                  </w:pPr>
                  <w:r w:rsidRPr="00093302">
                    <w:rPr>
                      <w:rFonts w:ascii="Times New Roman" w:eastAsia="Times New Roman" w:hAnsi="Times New Roman" w:cs="Times New Roman"/>
                      <w:kern w:val="0"/>
                      <w:sz w:val="28"/>
                      <w:szCs w:val="28"/>
                      <w:lang w:val="kk-KZ" w:eastAsia="ru-RU"/>
                    </w:rPr>
                    <w:t>Африка</w:t>
                  </w:r>
                </w:p>
                <w:p w:rsidR="00093302" w:rsidRPr="00093302" w:rsidRDefault="00093302" w:rsidP="00093302">
                  <w:pPr>
                    <w:spacing w:before="58" w:after="58" w:line="240" w:lineRule="auto"/>
                    <w:rPr>
                      <w:rFonts w:ascii="Times New Roman" w:eastAsia="Times New Roman" w:hAnsi="Times New Roman" w:cs="Times New Roman"/>
                      <w:kern w:val="0"/>
                      <w:sz w:val="24"/>
                      <w:szCs w:val="24"/>
                      <w:lang w:eastAsia="ru-RU"/>
                    </w:rPr>
                  </w:pPr>
                  <w:r w:rsidRPr="00093302">
                    <w:rPr>
                      <w:rFonts w:ascii="Times New Roman" w:eastAsia="Times New Roman" w:hAnsi="Times New Roman" w:cs="Times New Roman"/>
                      <w:kern w:val="0"/>
                      <w:sz w:val="28"/>
                      <w:szCs w:val="28"/>
                      <w:lang w:val="kk-KZ" w:eastAsia="ru-RU"/>
                    </w:rPr>
                    <w:t>климаты</w:t>
                  </w:r>
                </w:p>
                <w:p w:rsidR="00093302" w:rsidRPr="00093302" w:rsidRDefault="00093302" w:rsidP="00093302">
                  <w:pPr>
                    <w:spacing w:before="58" w:after="58" w:line="240" w:lineRule="auto"/>
                    <w:rPr>
                      <w:rFonts w:ascii="Times New Roman" w:eastAsia="Times New Roman" w:hAnsi="Times New Roman" w:cs="Times New Roman"/>
                      <w:kern w:val="0"/>
                      <w:sz w:val="24"/>
                      <w:szCs w:val="24"/>
                      <w:lang w:eastAsia="ru-RU"/>
                    </w:rPr>
                  </w:pPr>
                  <w:r w:rsidRPr="00093302">
                    <w:rPr>
                      <w:rFonts w:ascii="Times New Roman" w:eastAsia="Times New Roman" w:hAnsi="Times New Roman" w:cs="Times New Roman"/>
                      <w:kern w:val="0"/>
                      <w:sz w:val="28"/>
                      <w:szCs w:val="28"/>
                      <w:lang w:val="kk-KZ" w:eastAsia="ru-RU"/>
                    </w:rPr>
                    <w:t>топырақ</w:t>
                  </w:r>
                </w:p>
                <w:p w:rsidR="00093302" w:rsidRPr="00093302" w:rsidRDefault="00093302" w:rsidP="00093302">
                  <w:pPr>
                    <w:spacing w:before="58" w:after="58" w:line="240" w:lineRule="auto"/>
                    <w:rPr>
                      <w:rFonts w:ascii="Times New Roman" w:eastAsia="Times New Roman" w:hAnsi="Times New Roman" w:cs="Times New Roman"/>
                      <w:kern w:val="0"/>
                      <w:sz w:val="24"/>
                      <w:szCs w:val="24"/>
                      <w:lang w:eastAsia="ru-RU"/>
                    </w:rPr>
                  </w:pPr>
                  <w:r w:rsidRPr="00093302">
                    <w:rPr>
                      <w:rFonts w:ascii="Times New Roman" w:eastAsia="Times New Roman" w:hAnsi="Times New Roman" w:cs="Times New Roman"/>
                      <w:kern w:val="0"/>
                      <w:sz w:val="28"/>
                      <w:szCs w:val="28"/>
                      <w:lang w:val="kk-KZ" w:eastAsia="ru-RU"/>
                    </w:rPr>
                    <w:t>өсімдік</w:t>
                  </w:r>
                </w:p>
                <w:p w:rsidR="00093302" w:rsidRPr="00093302" w:rsidRDefault="00093302" w:rsidP="00093302">
                  <w:pPr>
                    <w:spacing w:before="58" w:after="300" w:line="240" w:lineRule="auto"/>
                    <w:rPr>
                      <w:rFonts w:ascii="Times New Roman" w:eastAsia="Times New Roman" w:hAnsi="Times New Roman" w:cs="Times New Roman"/>
                      <w:kern w:val="0"/>
                      <w:sz w:val="24"/>
                      <w:szCs w:val="24"/>
                      <w:lang w:eastAsia="ru-RU"/>
                    </w:rPr>
                  </w:pPr>
                  <w:r w:rsidRPr="00093302">
                    <w:rPr>
                      <w:rFonts w:ascii="Times New Roman" w:eastAsia="Times New Roman" w:hAnsi="Times New Roman" w:cs="Times New Roman"/>
                      <w:kern w:val="0"/>
                      <w:sz w:val="28"/>
                      <w:szCs w:val="28"/>
                      <w:lang w:val="kk-KZ" w:eastAsia="ru-RU"/>
                    </w:rPr>
                    <w:t>жануарлары</w:t>
                  </w:r>
                </w:p>
              </w:tc>
              <w:tc>
                <w:tcPr>
                  <w:tcW w:w="127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093302" w:rsidRPr="00093302" w:rsidRDefault="00093302" w:rsidP="00093302">
                  <w:pPr>
                    <w:spacing w:before="58" w:after="58" w:line="240" w:lineRule="auto"/>
                    <w:rPr>
                      <w:rFonts w:ascii="Times New Roman" w:eastAsia="Times New Roman" w:hAnsi="Times New Roman" w:cs="Times New Roman"/>
                      <w:kern w:val="0"/>
                      <w:sz w:val="24"/>
                      <w:szCs w:val="24"/>
                      <w:lang w:eastAsia="ru-RU"/>
                    </w:rPr>
                  </w:pPr>
                  <w:r w:rsidRPr="00093302">
                    <w:rPr>
                      <w:rFonts w:ascii="Times New Roman" w:eastAsia="Times New Roman" w:hAnsi="Times New Roman" w:cs="Times New Roman"/>
                      <w:kern w:val="0"/>
                      <w:sz w:val="28"/>
                      <w:szCs w:val="28"/>
                      <w:lang w:val="kk-KZ" w:eastAsia="ru-RU"/>
                    </w:rPr>
                    <w:t>Солтүстік Америка</w:t>
                  </w:r>
                </w:p>
                <w:p w:rsidR="00093302" w:rsidRPr="00093302" w:rsidRDefault="00093302" w:rsidP="00093302">
                  <w:pPr>
                    <w:spacing w:before="58" w:after="58" w:line="240" w:lineRule="auto"/>
                    <w:rPr>
                      <w:rFonts w:ascii="Times New Roman" w:eastAsia="Times New Roman" w:hAnsi="Times New Roman" w:cs="Times New Roman"/>
                      <w:kern w:val="0"/>
                      <w:sz w:val="24"/>
                      <w:szCs w:val="24"/>
                      <w:lang w:eastAsia="ru-RU"/>
                    </w:rPr>
                  </w:pPr>
                  <w:r w:rsidRPr="00093302">
                    <w:rPr>
                      <w:rFonts w:ascii="Times New Roman" w:eastAsia="Times New Roman" w:hAnsi="Times New Roman" w:cs="Times New Roman"/>
                      <w:kern w:val="0"/>
                      <w:sz w:val="28"/>
                      <w:szCs w:val="28"/>
                      <w:lang w:val="kk-KZ" w:eastAsia="ru-RU"/>
                    </w:rPr>
                    <w:t>климаты</w:t>
                  </w:r>
                </w:p>
                <w:p w:rsidR="00093302" w:rsidRPr="00093302" w:rsidRDefault="00093302" w:rsidP="00093302">
                  <w:pPr>
                    <w:spacing w:before="58" w:after="58" w:line="240" w:lineRule="auto"/>
                    <w:rPr>
                      <w:rFonts w:ascii="Times New Roman" w:eastAsia="Times New Roman" w:hAnsi="Times New Roman" w:cs="Times New Roman"/>
                      <w:kern w:val="0"/>
                      <w:sz w:val="24"/>
                      <w:szCs w:val="24"/>
                      <w:lang w:eastAsia="ru-RU"/>
                    </w:rPr>
                  </w:pPr>
                  <w:r w:rsidRPr="00093302">
                    <w:rPr>
                      <w:rFonts w:ascii="Times New Roman" w:eastAsia="Times New Roman" w:hAnsi="Times New Roman" w:cs="Times New Roman"/>
                      <w:kern w:val="0"/>
                      <w:sz w:val="28"/>
                      <w:szCs w:val="28"/>
                      <w:lang w:val="kk-KZ" w:eastAsia="ru-RU"/>
                    </w:rPr>
                    <w:t>топырақ</w:t>
                  </w:r>
                </w:p>
                <w:p w:rsidR="00093302" w:rsidRPr="00093302" w:rsidRDefault="00093302" w:rsidP="00093302">
                  <w:pPr>
                    <w:spacing w:before="58" w:after="58" w:line="240" w:lineRule="auto"/>
                    <w:rPr>
                      <w:rFonts w:ascii="Times New Roman" w:eastAsia="Times New Roman" w:hAnsi="Times New Roman" w:cs="Times New Roman"/>
                      <w:kern w:val="0"/>
                      <w:sz w:val="24"/>
                      <w:szCs w:val="24"/>
                      <w:lang w:eastAsia="ru-RU"/>
                    </w:rPr>
                  </w:pPr>
                  <w:r w:rsidRPr="00093302">
                    <w:rPr>
                      <w:rFonts w:ascii="Times New Roman" w:eastAsia="Times New Roman" w:hAnsi="Times New Roman" w:cs="Times New Roman"/>
                      <w:kern w:val="0"/>
                      <w:sz w:val="28"/>
                      <w:szCs w:val="28"/>
                      <w:lang w:val="kk-KZ" w:eastAsia="ru-RU"/>
                    </w:rPr>
                    <w:t>өсімдік</w:t>
                  </w:r>
                </w:p>
                <w:p w:rsidR="00093302" w:rsidRPr="00093302" w:rsidRDefault="00093302" w:rsidP="00093302">
                  <w:pPr>
                    <w:spacing w:before="58" w:after="300" w:line="240" w:lineRule="auto"/>
                    <w:rPr>
                      <w:rFonts w:ascii="Times New Roman" w:eastAsia="Times New Roman" w:hAnsi="Times New Roman" w:cs="Times New Roman"/>
                      <w:kern w:val="0"/>
                      <w:sz w:val="24"/>
                      <w:szCs w:val="24"/>
                      <w:lang w:eastAsia="ru-RU"/>
                    </w:rPr>
                  </w:pPr>
                  <w:r w:rsidRPr="00093302">
                    <w:rPr>
                      <w:rFonts w:ascii="Times New Roman" w:eastAsia="Times New Roman" w:hAnsi="Times New Roman" w:cs="Times New Roman"/>
                      <w:kern w:val="0"/>
                      <w:sz w:val="28"/>
                      <w:szCs w:val="28"/>
                      <w:lang w:val="kk-KZ" w:eastAsia="ru-RU"/>
                    </w:rPr>
                    <w:t>жануарлары</w:t>
                  </w:r>
                </w:p>
              </w:tc>
              <w:tc>
                <w:tcPr>
                  <w:tcW w:w="126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093302" w:rsidRPr="00093302" w:rsidRDefault="00093302" w:rsidP="00093302">
                  <w:pPr>
                    <w:spacing w:before="58" w:after="300" w:line="240" w:lineRule="auto"/>
                    <w:rPr>
                      <w:rFonts w:ascii="Times New Roman" w:eastAsia="Times New Roman" w:hAnsi="Times New Roman" w:cs="Times New Roman"/>
                      <w:kern w:val="0"/>
                      <w:sz w:val="24"/>
                      <w:szCs w:val="24"/>
                      <w:lang w:eastAsia="ru-RU"/>
                    </w:rPr>
                  </w:pPr>
                  <w:r w:rsidRPr="00093302">
                    <w:rPr>
                      <w:rFonts w:ascii="Times New Roman" w:eastAsia="Times New Roman" w:hAnsi="Times New Roman" w:cs="Times New Roman"/>
                      <w:kern w:val="0"/>
                      <w:sz w:val="28"/>
                      <w:szCs w:val="28"/>
                      <w:lang w:val="kk-KZ" w:eastAsia="ru-RU"/>
                    </w:rPr>
                    <w:t>айырмашылық</w:t>
                  </w:r>
                </w:p>
              </w:tc>
            </w:tr>
            <w:tr w:rsidR="00093302" w:rsidRPr="00093302">
              <w:tc>
                <w:tcPr>
                  <w:tcW w:w="126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093302" w:rsidRPr="00093302" w:rsidRDefault="00093302" w:rsidP="00093302">
                  <w:pPr>
                    <w:spacing w:before="58" w:after="300" w:line="240" w:lineRule="auto"/>
                    <w:rPr>
                      <w:rFonts w:ascii="Times New Roman" w:eastAsia="Times New Roman" w:hAnsi="Times New Roman" w:cs="Times New Roman"/>
                      <w:kern w:val="0"/>
                      <w:sz w:val="24"/>
                      <w:szCs w:val="24"/>
                      <w:lang w:val="kk-KZ" w:eastAsia="ru-RU"/>
                    </w:rPr>
                  </w:pPr>
                </w:p>
              </w:tc>
              <w:tc>
                <w:tcPr>
                  <w:tcW w:w="127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093302" w:rsidRPr="00093302" w:rsidRDefault="00093302" w:rsidP="00093302">
                  <w:pPr>
                    <w:spacing w:before="58" w:after="300" w:line="240" w:lineRule="auto"/>
                    <w:rPr>
                      <w:rFonts w:ascii="Times New Roman" w:eastAsia="Times New Roman" w:hAnsi="Times New Roman" w:cs="Times New Roman"/>
                      <w:kern w:val="0"/>
                      <w:sz w:val="24"/>
                      <w:szCs w:val="24"/>
                      <w:lang w:val="kk-KZ" w:eastAsia="ru-RU"/>
                    </w:rPr>
                  </w:pPr>
                </w:p>
              </w:tc>
              <w:tc>
                <w:tcPr>
                  <w:tcW w:w="127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093302" w:rsidRPr="00093302" w:rsidRDefault="00093302" w:rsidP="00093302">
                  <w:pPr>
                    <w:spacing w:before="58" w:after="300" w:line="240" w:lineRule="auto"/>
                    <w:rPr>
                      <w:rFonts w:ascii="Times New Roman" w:eastAsia="Times New Roman" w:hAnsi="Times New Roman" w:cs="Times New Roman"/>
                      <w:kern w:val="0"/>
                      <w:sz w:val="24"/>
                      <w:szCs w:val="24"/>
                      <w:lang w:val="kk-KZ" w:eastAsia="ru-RU"/>
                    </w:rPr>
                  </w:pPr>
                </w:p>
              </w:tc>
              <w:tc>
                <w:tcPr>
                  <w:tcW w:w="126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093302" w:rsidRPr="00093302" w:rsidRDefault="00093302" w:rsidP="00093302">
                  <w:pPr>
                    <w:spacing w:before="58" w:after="300" w:line="240" w:lineRule="auto"/>
                    <w:rPr>
                      <w:rFonts w:ascii="Times New Roman" w:eastAsia="Times New Roman" w:hAnsi="Times New Roman" w:cs="Times New Roman"/>
                      <w:kern w:val="0"/>
                      <w:sz w:val="24"/>
                      <w:szCs w:val="24"/>
                      <w:lang w:val="kk-KZ" w:eastAsia="ru-RU"/>
                    </w:rPr>
                  </w:pPr>
                </w:p>
              </w:tc>
            </w:tr>
            <w:tr w:rsidR="00093302" w:rsidRPr="00093302">
              <w:tc>
                <w:tcPr>
                  <w:tcW w:w="5670" w:type="dxa"/>
                  <w:gridSpan w:val="4"/>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093302" w:rsidRPr="00093302" w:rsidRDefault="00093302" w:rsidP="00093302">
                  <w:pPr>
                    <w:spacing w:before="58" w:after="300" w:line="240" w:lineRule="auto"/>
                    <w:rPr>
                      <w:rFonts w:ascii="Times New Roman" w:eastAsia="Times New Roman" w:hAnsi="Times New Roman" w:cs="Times New Roman"/>
                      <w:kern w:val="0"/>
                      <w:sz w:val="24"/>
                      <w:szCs w:val="24"/>
                      <w:lang w:val="kk-KZ" w:eastAsia="ru-RU"/>
                    </w:rPr>
                  </w:pPr>
                </w:p>
              </w:tc>
            </w:tr>
          </w:tbl>
          <w:p w:rsidR="00093302" w:rsidRPr="00093302" w:rsidRDefault="00093302" w:rsidP="00093302">
            <w:pPr>
              <w:spacing w:before="58" w:after="58" w:line="195" w:lineRule="atLeast"/>
              <w:rPr>
                <w:rFonts w:ascii="Times New Roman" w:eastAsia="Times New Roman" w:hAnsi="Times New Roman" w:cs="Times New Roman"/>
                <w:kern w:val="0"/>
                <w:sz w:val="24"/>
                <w:szCs w:val="24"/>
                <w:lang w:val="kk-KZ" w:eastAsia="ru-RU"/>
              </w:rPr>
            </w:pPr>
            <w:r w:rsidRPr="00093302">
              <w:rPr>
                <w:rFonts w:ascii="Times New Roman" w:eastAsia="Times New Roman" w:hAnsi="Times New Roman" w:cs="Times New Roman"/>
                <w:kern w:val="0"/>
                <w:sz w:val="24"/>
                <w:szCs w:val="24"/>
                <w:lang w:val="kk-KZ" w:eastAsia="ru-RU"/>
              </w:rPr>
              <w:br/>
            </w:r>
          </w:p>
        </w:tc>
        <w:tc>
          <w:tcPr>
            <w:tcW w:w="800" w:type="pct"/>
            <w:tcBorders>
              <w:top w:val="single" w:sz="8" w:space="0" w:color="2976A4"/>
              <w:left w:val="single" w:sz="8" w:space="0" w:color="2976A4"/>
              <w:bottom w:val="single" w:sz="8" w:space="0" w:color="2976A4"/>
              <w:right w:val="single" w:sz="8" w:space="0" w:color="2976A4"/>
            </w:tcBorders>
            <w:tcMar>
              <w:top w:w="0" w:type="dxa"/>
              <w:left w:w="115" w:type="dxa"/>
              <w:bottom w:w="0" w:type="dxa"/>
              <w:right w:w="115" w:type="dxa"/>
            </w:tcMar>
            <w:hideMark/>
          </w:tcPr>
          <w:p w:rsidR="00093302" w:rsidRPr="00093302" w:rsidRDefault="00093302" w:rsidP="00093302">
            <w:pPr>
              <w:spacing w:before="58" w:after="58" w:line="259" w:lineRule="atLeast"/>
              <w:rPr>
                <w:rFonts w:ascii="Times New Roman" w:eastAsia="Times New Roman" w:hAnsi="Times New Roman" w:cs="Times New Roman"/>
                <w:kern w:val="0"/>
                <w:sz w:val="24"/>
                <w:szCs w:val="24"/>
                <w:lang w:val="kk-KZ" w:eastAsia="ru-RU"/>
              </w:rPr>
            </w:pPr>
            <w:r w:rsidRPr="00093302">
              <w:rPr>
                <w:rFonts w:ascii="Times New Roman" w:eastAsia="Times New Roman" w:hAnsi="Times New Roman" w:cs="Times New Roman"/>
                <w:kern w:val="0"/>
                <w:sz w:val="28"/>
                <w:szCs w:val="28"/>
                <w:lang w:val="kk-KZ" w:eastAsia="ru-RU"/>
              </w:rPr>
              <w:t>Слайд</w:t>
            </w:r>
          </w:p>
          <w:p w:rsidR="00093302" w:rsidRPr="00093302" w:rsidRDefault="00093302" w:rsidP="00093302">
            <w:pPr>
              <w:spacing w:before="58" w:after="58" w:line="259" w:lineRule="atLeast"/>
              <w:rPr>
                <w:rFonts w:ascii="Times New Roman" w:eastAsia="Times New Roman" w:hAnsi="Times New Roman" w:cs="Times New Roman"/>
                <w:kern w:val="0"/>
                <w:sz w:val="24"/>
                <w:szCs w:val="24"/>
                <w:lang w:val="kk-KZ" w:eastAsia="ru-RU"/>
              </w:rPr>
            </w:pPr>
            <w:r w:rsidRPr="00093302">
              <w:rPr>
                <w:rFonts w:ascii="Times New Roman" w:eastAsia="Times New Roman" w:hAnsi="Times New Roman" w:cs="Times New Roman"/>
                <w:kern w:val="0"/>
                <w:sz w:val="24"/>
                <w:szCs w:val="24"/>
                <w:lang w:val="kk-KZ" w:eastAsia="ru-RU"/>
              </w:rPr>
              <w:br/>
            </w:r>
          </w:p>
          <w:p w:rsidR="00093302" w:rsidRPr="00093302" w:rsidRDefault="00093302" w:rsidP="00093302">
            <w:pPr>
              <w:spacing w:before="58" w:after="58" w:line="259" w:lineRule="atLeast"/>
              <w:rPr>
                <w:rFonts w:ascii="Times New Roman" w:eastAsia="Times New Roman" w:hAnsi="Times New Roman" w:cs="Times New Roman"/>
                <w:kern w:val="0"/>
                <w:sz w:val="24"/>
                <w:szCs w:val="24"/>
                <w:lang w:val="kk-KZ" w:eastAsia="ru-RU"/>
              </w:rPr>
            </w:pPr>
            <w:r w:rsidRPr="00093302">
              <w:rPr>
                <w:rFonts w:ascii="Times New Roman" w:eastAsia="Times New Roman" w:hAnsi="Times New Roman" w:cs="Times New Roman"/>
                <w:kern w:val="0"/>
                <w:sz w:val="28"/>
                <w:szCs w:val="28"/>
                <w:lang w:val="kk-KZ" w:eastAsia="ru-RU"/>
              </w:rPr>
              <w:t>Бейнематериал</w:t>
            </w:r>
          </w:p>
          <w:p w:rsidR="00093302" w:rsidRPr="00093302" w:rsidRDefault="00093302" w:rsidP="00093302">
            <w:pPr>
              <w:spacing w:before="58" w:after="58" w:line="259" w:lineRule="atLeast"/>
              <w:rPr>
                <w:rFonts w:ascii="Times New Roman" w:eastAsia="Times New Roman" w:hAnsi="Times New Roman" w:cs="Times New Roman"/>
                <w:kern w:val="0"/>
                <w:sz w:val="24"/>
                <w:szCs w:val="24"/>
                <w:lang w:val="kk-KZ" w:eastAsia="ru-RU"/>
              </w:rPr>
            </w:pPr>
            <w:r w:rsidRPr="00093302">
              <w:rPr>
                <w:rFonts w:ascii="Times New Roman" w:eastAsia="Times New Roman" w:hAnsi="Times New Roman" w:cs="Times New Roman"/>
                <w:kern w:val="0"/>
                <w:sz w:val="28"/>
                <w:szCs w:val="28"/>
                <w:lang w:val="kk-KZ" w:eastAsia="ru-RU"/>
              </w:rPr>
              <w:t>bilimland.kz</w:t>
            </w:r>
          </w:p>
          <w:p w:rsidR="00093302" w:rsidRPr="00093302" w:rsidRDefault="00093302" w:rsidP="00093302">
            <w:pPr>
              <w:spacing w:before="58" w:after="58" w:line="259" w:lineRule="atLeast"/>
              <w:rPr>
                <w:rFonts w:ascii="Times New Roman" w:eastAsia="Times New Roman" w:hAnsi="Times New Roman" w:cs="Times New Roman"/>
                <w:kern w:val="0"/>
                <w:sz w:val="24"/>
                <w:szCs w:val="24"/>
                <w:lang w:val="kk-KZ" w:eastAsia="ru-RU"/>
              </w:rPr>
            </w:pPr>
            <w:r w:rsidRPr="00093302">
              <w:rPr>
                <w:rFonts w:ascii="Times New Roman" w:eastAsia="Times New Roman" w:hAnsi="Times New Roman" w:cs="Times New Roman"/>
                <w:kern w:val="0"/>
                <w:sz w:val="24"/>
                <w:szCs w:val="24"/>
                <w:lang w:val="kk-KZ" w:eastAsia="ru-RU"/>
              </w:rPr>
              <w:br/>
            </w:r>
          </w:p>
          <w:p w:rsidR="00093302" w:rsidRPr="00093302" w:rsidRDefault="00093302" w:rsidP="00093302">
            <w:pPr>
              <w:spacing w:before="58" w:after="58" w:line="259" w:lineRule="atLeast"/>
              <w:rPr>
                <w:rFonts w:ascii="Times New Roman" w:eastAsia="Times New Roman" w:hAnsi="Times New Roman" w:cs="Times New Roman"/>
                <w:kern w:val="0"/>
                <w:sz w:val="24"/>
                <w:szCs w:val="24"/>
                <w:lang w:val="kk-KZ" w:eastAsia="ru-RU"/>
              </w:rPr>
            </w:pPr>
            <w:r w:rsidRPr="00093302">
              <w:rPr>
                <w:rFonts w:ascii="Times New Roman" w:eastAsia="Times New Roman" w:hAnsi="Times New Roman" w:cs="Times New Roman"/>
                <w:kern w:val="0"/>
                <w:sz w:val="24"/>
                <w:szCs w:val="24"/>
                <w:lang w:val="kk-KZ" w:eastAsia="ru-RU"/>
              </w:rPr>
              <w:br/>
            </w:r>
          </w:p>
          <w:p w:rsidR="00093302" w:rsidRPr="00093302" w:rsidRDefault="00093302" w:rsidP="00093302">
            <w:pPr>
              <w:spacing w:before="58" w:after="58" w:line="259" w:lineRule="atLeast"/>
              <w:rPr>
                <w:rFonts w:ascii="Times New Roman" w:eastAsia="Times New Roman" w:hAnsi="Times New Roman" w:cs="Times New Roman"/>
                <w:kern w:val="0"/>
                <w:sz w:val="24"/>
                <w:szCs w:val="24"/>
                <w:lang w:val="kk-KZ" w:eastAsia="ru-RU"/>
              </w:rPr>
            </w:pPr>
            <w:r w:rsidRPr="00093302">
              <w:rPr>
                <w:rFonts w:ascii="Times New Roman" w:eastAsia="Times New Roman" w:hAnsi="Times New Roman" w:cs="Times New Roman"/>
                <w:kern w:val="0"/>
                <w:sz w:val="24"/>
                <w:szCs w:val="24"/>
                <w:lang w:val="kk-KZ" w:eastAsia="ru-RU"/>
              </w:rPr>
              <w:br/>
            </w:r>
          </w:p>
          <w:p w:rsidR="00093302" w:rsidRPr="00093302" w:rsidRDefault="00093302" w:rsidP="00093302">
            <w:pPr>
              <w:spacing w:before="58" w:after="58" w:line="259" w:lineRule="atLeast"/>
              <w:rPr>
                <w:rFonts w:ascii="Times New Roman" w:eastAsia="Times New Roman" w:hAnsi="Times New Roman" w:cs="Times New Roman"/>
                <w:kern w:val="0"/>
                <w:sz w:val="24"/>
                <w:szCs w:val="24"/>
                <w:lang w:val="kk-KZ" w:eastAsia="ru-RU"/>
              </w:rPr>
            </w:pPr>
            <w:r w:rsidRPr="00093302">
              <w:rPr>
                <w:rFonts w:ascii="Times New Roman" w:eastAsia="Times New Roman" w:hAnsi="Times New Roman" w:cs="Times New Roman"/>
                <w:kern w:val="0"/>
                <w:sz w:val="24"/>
                <w:szCs w:val="24"/>
                <w:lang w:val="kk-KZ" w:eastAsia="ru-RU"/>
              </w:rPr>
              <w:br/>
            </w:r>
          </w:p>
          <w:p w:rsidR="00093302" w:rsidRPr="00093302" w:rsidRDefault="00093302" w:rsidP="00093302">
            <w:pPr>
              <w:spacing w:before="58" w:after="58" w:line="259" w:lineRule="atLeast"/>
              <w:rPr>
                <w:rFonts w:ascii="Times New Roman" w:eastAsia="Times New Roman" w:hAnsi="Times New Roman" w:cs="Times New Roman"/>
                <w:kern w:val="0"/>
                <w:sz w:val="24"/>
                <w:szCs w:val="24"/>
                <w:lang w:val="kk-KZ" w:eastAsia="ru-RU"/>
              </w:rPr>
            </w:pPr>
            <w:r w:rsidRPr="00093302">
              <w:rPr>
                <w:rFonts w:ascii="Times New Roman" w:eastAsia="Times New Roman" w:hAnsi="Times New Roman" w:cs="Times New Roman"/>
                <w:kern w:val="0"/>
                <w:sz w:val="24"/>
                <w:szCs w:val="24"/>
                <w:lang w:val="kk-KZ" w:eastAsia="ru-RU"/>
              </w:rPr>
              <w:br/>
            </w:r>
          </w:p>
          <w:p w:rsidR="00093302" w:rsidRPr="00093302" w:rsidRDefault="00093302" w:rsidP="00093302">
            <w:pPr>
              <w:spacing w:before="58" w:after="58" w:line="259" w:lineRule="atLeast"/>
              <w:rPr>
                <w:rFonts w:ascii="Times New Roman" w:eastAsia="Times New Roman" w:hAnsi="Times New Roman" w:cs="Times New Roman"/>
                <w:kern w:val="0"/>
                <w:sz w:val="24"/>
                <w:szCs w:val="24"/>
                <w:lang w:val="kk-KZ" w:eastAsia="ru-RU"/>
              </w:rPr>
            </w:pPr>
            <w:r w:rsidRPr="00093302">
              <w:rPr>
                <w:rFonts w:ascii="Times New Roman" w:eastAsia="Times New Roman" w:hAnsi="Times New Roman" w:cs="Times New Roman"/>
                <w:kern w:val="0"/>
                <w:sz w:val="24"/>
                <w:szCs w:val="24"/>
                <w:lang w:val="kk-KZ" w:eastAsia="ru-RU"/>
              </w:rPr>
              <w:br/>
            </w:r>
          </w:p>
          <w:p w:rsidR="00093302" w:rsidRPr="00093302" w:rsidRDefault="00093302" w:rsidP="00093302">
            <w:pPr>
              <w:spacing w:before="58" w:after="58" w:line="259" w:lineRule="atLeast"/>
              <w:rPr>
                <w:rFonts w:ascii="Times New Roman" w:eastAsia="Times New Roman" w:hAnsi="Times New Roman" w:cs="Times New Roman"/>
                <w:kern w:val="0"/>
                <w:sz w:val="24"/>
                <w:szCs w:val="24"/>
                <w:lang w:val="kk-KZ" w:eastAsia="ru-RU"/>
              </w:rPr>
            </w:pPr>
            <w:r w:rsidRPr="00093302">
              <w:rPr>
                <w:rFonts w:ascii="Times New Roman" w:eastAsia="Times New Roman" w:hAnsi="Times New Roman" w:cs="Times New Roman"/>
                <w:kern w:val="0"/>
                <w:sz w:val="24"/>
                <w:szCs w:val="24"/>
                <w:lang w:val="kk-KZ" w:eastAsia="ru-RU"/>
              </w:rPr>
              <w:br/>
            </w:r>
          </w:p>
          <w:p w:rsidR="00093302" w:rsidRPr="00093302" w:rsidRDefault="00093302" w:rsidP="00093302">
            <w:pPr>
              <w:spacing w:before="58" w:after="58" w:line="259" w:lineRule="atLeast"/>
              <w:rPr>
                <w:rFonts w:ascii="Times New Roman" w:eastAsia="Times New Roman" w:hAnsi="Times New Roman" w:cs="Times New Roman"/>
                <w:kern w:val="0"/>
                <w:sz w:val="24"/>
                <w:szCs w:val="24"/>
                <w:lang w:val="kk-KZ" w:eastAsia="ru-RU"/>
              </w:rPr>
            </w:pPr>
            <w:r w:rsidRPr="00093302">
              <w:rPr>
                <w:rFonts w:ascii="Times New Roman" w:eastAsia="Times New Roman" w:hAnsi="Times New Roman" w:cs="Times New Roman"/>
                <w:kern w:val="0"/>
                <w:sz w:val="24"/>
                <w:szCs w:val="24"/>
                <w:lang w:val="kk-KZ" w:eastAsia="ru-RU"/>
              </w:rPr>
              <w:br/>
            </w:r>
          </w:p>
          <w:p w:rsidR="00093302" w:rsidRPr="00093302" w:rsidRDefault="00093302" w:rsidP="00093302">
            <w:pPr>
              <w:spacing w:before="58" w:after="58" w:line="259" w:lineRule="atLeast"/>
              <w:rPr>
                <w:rFonts w:ascii="Times New Roman" w:eastAsia="Times New Roman" w:hAnsi="Times New Roman" w:cs="Times New Roman"/>
                <w:kern w:val="0"/>
                <w:sz w:val="24"/>
                <w:szCs w:val="24"/>
                <w:lang w:val="kk-KZ" w:eastAsia="ru-RU"/>
              </w:rPr>
            </w:pPr>
            <w:r w:rsidRPr="00093302">
              <w:rPr>
                <w:rFonts w:ascii="Times New Roman" w:eastAsia="Times New Roman" w:hAnsi="Times New Roman" w:cs="Times New Roman"/>
                <w:kern w:val="0"/>
                <w:sz w:val="28"/>
                <w:szCs w:val="28"/>
                <w:lang w:val="kk-KZ" w:eastAsia="ru-RU"/>
              </w:rPr>
              <w:t>Мәтін</w:t>
            </w:r>
          </w:p>
          <w:p w:rsidR="00093302" w:rsidRPr="00093302" w:rsidRDefault="00093302" w:rsidP="00093302">
            <w:pPr>
              <w:spacing w:before="58" w:after="58" w:line="259" w:lineRule="atLeast"/>
              <w:rPr>
                <w:rFonts w:ascii="Times New Roman" w:eastAsia="Times New Roman" w:hAnsi="Times New Roman" w:cs="Times New Roman"/>
                <w:kern w:val="0"/>
                <w:sz w:val="24"/>
                <w:szCs w:val="24"/>
                <w:lang w:val="kk-KZ" w:eastAsia="ru-RU"/>
              </w:rPr>
            </w:pPr>
            <w:r w:rsidRPr="00093302">
              <w:rPr>
                <w:rFonts w:ascii="Times New Roman" w:eastAsia="Times New Roman" w:hAnsi="Times New Roman" w:cs="Times New Roman"/>
                <w:kern w:val="0"/>
                <w:sz w:val="28"/>
                <w:szCs w:val="28"/>
                <w:lang w:val="kk-KZ" w:eastAsia="ru-RU"/>
              </w:rPr>
              <w:t>Ғаламтор ресурстары</w:t>
            </w:r>
          </w:p>
          <w:p w:rsidR="00093302" w:rsidRPr="00093302" w:rsidRDefault="00093302" w:rsidP="00093302">
            <w:pPr>
              <w:spacing w:before="58" w:after="58" w:line="259" w:lineRule="atLeast"/>
              <w:rPr>
                <w:rFonts w:ascii="Times New Roman" w:eastAsia="Times New Roman" w:hAnsi="Times New Roman" w:cs="Times New Roman"/>
                <w:kern w:val="0"/>
                <w:sz w:val="24"/>
                <w:szCs w:val="24"/>
                <w:lang w:val="kk-KZ" w:eastAsia="ru-RU"/>
              </w:rPr>
            </w:pPr>
            <w:r w:rsidRPr="00093302">
              <w:rPr>
                <w:rFonts w:ascii="Times New Roman" w:eastAsia="Times New Roman" w:hAnsi="Times New Roman" w:cs="Times New Roman"/>
                <w:kern w:val="0"/>
                <w:sz w:val="24"/>
                <w:szCs w:val="24"/>
                <w:lang w:val="kk-KZ" w:eastAsia="ru-RU"/>
              </w:rPr>
              <w:br/>
            </w:r>
          </w:p>
          <w:p w:rsidR="00093302" w:rsidRPr="00093302" w:rsidRDefault="00093302" w:rsidP="00093302">
            <w:pPr>
              <w:spacing w:before="300" w:after="158" w:line="227" w:lineRule="atLeast"/>
              <w:rPr>
                <w:rFonts w:ascii="Times New Roman" w:eastAsia="Times New Roman" w:hAnsi="Times New Roman" w:cs="Times New Roman"/>
                <w:kern w:val="0"/>
                <w:sz w:val="24"/>
                <w:szCs w:val="24"/>
                <w:lang w:eastAsia="ru-RU"/>
              </w:rPr>
            </w:pPr>
            <w:r w:rsidRPr="00093302">
              <w:rPr>
                <w:rFonts w:ascii="Times New Roman" w:eastAsia="Times New Roman" w:hAnsi="Times New Roman" w:cs="Times New Roman"/>
                <w:kern w:val="0"/>
                <w:sz w:val="28"/>
                <w:szCs w:val="28"/>
                <w:lang w:val="kk-KZ" w:eastAsia="ru-RU"/>
              </w:rPr>
              <w:t>7 сынып атласы</w:t>
            </w:r>
          </w:p>
          <w:p w:rsidR="00093302" w:rsidRPr="00093302" w:rsidRDefault="00093302" w:rsidP="00093302">
            <w:pPr>
              <w:spacing w:before="300" w:after="158" w:line="227" w:lineRule="atLeast"/>
              <w:rPr>
                <w:rFonts w:ascii="Times New Roman" w:eastAsia="Times New Roman" w:hAnsi="Times New Roman" w:cs="Times New Roman"/>
                <w:kern w:val="0"/>
                <w:sz w:val="24"/>
                <w:szCs w:val="24"/>
                <w:lang w:eastAsia="ru-RU"/>
              </w:rPr>
            </w:pPr>
            <w:r w:rsidRPr="00093302">
              <w:rPr>
                <w:rFonts w:ascii="Times New Roman" w:eastAsia="Times New Roman" w:hAnsi="Times New Roman" w:cs="Times New Roman"/>
                <w:kern w:val="0"/>
                <w:sz w:val="28"/>
                <w:szCs w:val="28"/>
                <w:lang w:val="kk-KZ" w:eastAsia="ru-RU"/>
              </w:rPr>
              <w:t>кесте</w:t>
            </w:r>
          </w:p>
          <w:p w:rsidR="00093302" w:rsidRPr="00093302" w:rsidRDefault="00093302" w:rsidP="00093302">
            <w:pPr>
              <w:spacing w:before="300" w:after="158" w:line="195" w:lineRule="atLeast"/>
              <w:rPr>
                <w:rFonts w:ascii="Times New Roman" w:eastAsia="Times New Roman" w:hAnsi="Times New Roman" w:cs="Times New Roman"/>
                <w:kern w:val="0"/>
                <w:sz w:val="24"/>
                <w:szCs w:val="24"/>
                <w:lang w:eastAsia="ru-RU"/>
              </w:rPr>
            </w:pPr>
            <w:r w:rsidRPr="00093302">
              <w:rPr>
                <w:rFonts w:ascii="Times New Roman" w:eastAsia="Times New Roman" w:hAnsi="Times New Roman" w:cs="Times New Roman"/>
                <w:kern w:val="0"/>
                <w:sz w:val="28"/>
                <w:szCs w:val="28"/>
                <w:lang w:val="kk-KZ" w:eastAsia="ru-RU"/>
              </w:rPr>
              <w:t>Слайд</w:t>
            </w:r>
          </w:p>
        </w:tc>
      </w:tr>
      <w:tr w:rsidR="00093302" w:rsidRPr="00093302" w:rsidTr="00093302">
        <w:trPr>
          <w:trHeight w:val="2025"/>
        </w:trPr>
        <w:tc>
          <w:tcPr>
            <w:tcW w:w="900" w:type="pct"/>
            <w:tcBorders>
              <w:top w:val="single" w:sz="8" w:space="0" w:color="2976A4"/>
              <w:left w:val="single" w:sz="8" w:space="0" w:color="2976A4"/>
              <w:bottom w:val="single" w:sz="8" w:space="0" w:color="2976A4"/>
              <w:right w:val="single" w:sz="8" w:space="0" w:color="2976A4"/>
            </w:tcBorders>
            <w:tcMar>
              <w:top w:w="0" w:type="dxa"/>
              <w:left w:w="115" w:type="dxa"/>
              <w:bottom w:w="0" w:type="dxa"/>
              <w:right w:w="115" w:type="dxa"/>
            </w:tcMar>
            <w:hideMark/>
          </w:tcPr>
          <w:p w:rsidR="00093302" w:rsidRPr="00093302" w:rsidRDefault="00093302" w:rsidP="00093302">
            <w:pPr>
              <w:spacing w:before="300" w:after="115" w:line="259" w:lineRule="atLeast"/>
              <w:jc w:val="center"/>
              <w:rPr>
                <w:rFonts w:ascii="Times New Roman" w:eastAsia="Times New Roman" w:hAnsi="Times New Roman" w:cs="Times New Roman"/>
                <w:kern w:val="0"/>
                <w:sz w:val="24"/>
                <w:szCs w:val="24"/>
                <w:lang w:eastAsia="ru-RU"/>
              </w:rPr>
            </w:pPr>
            <w:r w:rsidRPr="00093302">
              <w:rPr>
                <w:rFonts w:ascii="Times New Roman" w:eastAsia="Times New Roman" w:hAnsi="Times New Roman" w:cs="Times New Roman"/>
                <w:kern w:val="0"/>
                <w:sz w:val="28"/>
                <w:szCs w:val="28"/>
                <w:lang w:val="kk-KZ" w:eastAsia="ru-RU"/>
              </w:rPr>
              <w:t>Сабақтың соңы</w:t>
            </w:r>
          </w:p>
          <w:p w:rsidR="00093302" w:rsidRPr="00093302" w:rsidRDefault="00093302" w:rsidP="00093302">
            <w:pPr>
              <w:spacing w:before="300" w:after="115" w:line="259" w:lineRule="atLeast"/>
              <w:jc w:val="center"/>
              <w:rPr>
                <w:rFonts w:ascii="Times New Roman" w:eastAsia="Times New Roman" w:hAnsi="Times New Roman" w:cs="Times New Roman"/>
                <w:kern w:val="0"/>
                <w:sz w:val="24"/>
                <w:szCs w:val="24"/>
                <w:lang w:eastAsia="ru-RU"/>
              </w:rPr>
            </w:pPr>
            <w:r w:rsidRPr="00093302">
              <w:rPr>
                <w:rFonts w:ascii="Times New Roman" w:eastAsia="Times New Roman" w:hAnsi="Times New Roman" w:cs="Times New Roman"/>
                <w:kern w:val="0"/>
                <w:sz w:val="28"/>
                <w:szCs w:val="28"/>
                <w:lang w:val="kk-KZ" w:eastAsia="ru-RU"/>
              </w:rPr>
              <w:t>35-38 мин</w:t>
            </w:r>
          </w:p>
          <w:p w:rsidR="00093302" w:rsidRPr="00093302" w:rsidRDefault="00093302" w:rsidP="00093302">
            <w:pPr>
              <w:spacing w:before="300" w:after="115" w:line="259" w:lineRule="atLeast"/>
              <w:jc w:val="center"/>
              <w:rPr>
                <w:rFonts w:ascii="Times New Roman" w:eastAsia="Times New Roman" w:hAnsi="Times New Roman" w:cs="Times New Roman"/>
                <w:kern w:val="0"/>
                <w:sz w:val="24"/>
                <w:szCs w:val="24"/>
                <w:lang w:val="kk-KZ" w:eastAsia="ru-RU"/>
              </w:rPr>
            </w:pPr>
            <w:r w:rsidRPr="00093302">
              <w:rPr>
                <w:rFonts w:ascii="Times New Roman" w:eastAsia="Times New Roman" w:hAnsi="Times New Roman" w:cs="Times New Roman"/>
                <w:kern w:val="0"/>
                <w:sz w:val="24"/>
                <w:szCs w:val="24"/>
                <w:lang w:val="kk-KZ" w:eastAsia="ru-RU"/>
              </w:rPr>
              <w:br/>
            </w:r>
          </w:p>
          <w:p w:rsidR="00093302" w:rsidRPr="00093302" w:rsidRDefault="00093302" w:rsidP="00093302">
            <w:pPr>
              <w:spacing w:before="300" w:after="115" w:line="259" w:lineRule="atLeast"/>
              <w:jc w:val="center"/>
              <w:rPr>
                <w:rFonts w:ascii="Times New Roman" w:eastAsia="Times New Roman" w:hAnsi="Times New Roman" w:cs="Times New Roman"/>
                <w:kern w:val="0"/>
                <w:sz w:val="24"/>
                <w:szCs w:val="24"/>
                <w:lang w:val="kk-KZ" w:eastAsia="ru-RU"/>
              </w:rPr>
            </w:pPr>
            <w:r w:rsidRPr="00093302">
              <w:rPr>
                <w:rFonts w:ascii="Times New Roman" w:eastAsia="Times New Roman" w:hAnsi="Times New Roman" w:cs="Times New Roman"/>
                <w:kern w:val="0"/>
                <w:sz w:val="24"/>
                <w:szCs w:val="24"/>
                <w:lang w:val="kk-KZ" w:eastAsia="ru-RU"/>
              </w:rPr>
              <w:br/>
            </w:r>
          </w:p>
          <w:p w:rsidR="00093302" w:rsidRPr="00093302" w:rsidRDefault="00093302" w:rsidP="00093302">
            <w:pPr>
              <w:spacing w:before="300" w:after="115" w:line="259" w:lineRule="atLeast"/>
              <w:jc w:val="center"/>
              <w:rPr>
                <w:rFonts w:ascii="Times New Roman" w:eastAsia="Times New Roman" w:hAnsi="Times New Roman" w:cs="Times New Roman"/>
                <w:kern w:val="0"/>
                <w:sz w:val="24"/>
                <w:szCs w:val="24"/>
                <w:lang w:val="kk-KZ" w:eastAsia="ru-RU"/>
              </w:rPr>
            </w:pPr>
            <w:r w:rsidRPr="00093302">
              <w:rPr>
                <w:rFonts w:ascii="Times New Roman" w:eastAsia="Times New Roman" w:hAnsi="Times New Roman" w:cs="Times New Roman"/>
                <w:kern w:val="0"/>
                <w:sz w:val="24"/>
                <w:szCs w:val="24"/>
                <w:lang w:val="kk-KZ" w:eastAsia="ru-RU"/>
              </w:rPr>
              <w:br/>
            </w:r>
          </w:p>
          <w:p w:rsidR="00093302" w:rsidRPr="00093302" w:rsidRDefault="00093302" w:rsidP="00093302">
            <w:pPr>
              <w:spacing w:before="300" w:after="115" w:line="259" w:lineRule="atLeast"/>
              <w:jc w:val="center"/>
              <w:rPr>
                <w:rFonts w:ascii="Times New Roman" w:eastAsia="Times New Roman" w:hAnsi="Times New Roman" w:cs="Times New Roman"/>
                <w:kern w:val="0"/>
                <w:sz w:val="24"/>
                <w:szCs w:val="24"/>
                <w:lang w:eastAsia="ru-RU"/>
              </w:rPr>
            </w:pPr>
            <w:r w:rsidRPr="00093302">
              <w:rPr>
                <w:rFonts w:ascii="Times New Roman" w:eastAsia="Times New Roman" w:hAnsi="Times New Roman" w:cs="Times New Roman"/>
                <w:kern w:val="0"/>
                <w:sz w:val="28"/>
                <w:szCs w:val="28"/>
                <w:lang w:val="kk-KZ" w:eastAsia="ru-RU"/>
              </w:rPr>
              <w:t>38-40 мин</w:t>
            </w:r>
          </w:p>
        </w:tc>
        <w:tc>
          <w:tcPr>
            <w:tcW w:w="3300" w:type="pct"/>
            <w:gridSpan w:val="5"/>
            <w:tcBorders>
              <w:top w:val="single" w:sz="8" w:space="0" w:color="2976A4"/>
              <w:left w:val="single" w:sz="8" w:space="0" w:color="2976A4"/>
              <w:bottom w:val="single" w:sz="8" w:space="0" w:color="2976A4"/>
              <w:right w:val="single" w:sz="8" w:space="0" w:color="2976A4"/>
            </w:tcBorders>
            <w:tcMar>
              <w:top w:w="0" w:type="dxa"/>
              <w:left w:w="115" w:type="dxa"/>
              <w:bottom w:w="0" w:type="dxa"/>
              <w:right w:w="115" w:type="dxa"/>
            </w:tcMar>
            <w:hideMark/>
          </w:tcPr>
          <w:p w:rsidR="00093302" w:rsidRPr="00093302" w:rsidRDefault="00093302" w:rsidP="00093302">
            <w:pPr>
              <w:spacing w:before="58" w:after="0" w:line="210" w:lineRule="atLeast"/>
              <w:rPr>
                <w:rFonts w:ascii="Times New Roman" w:eastAsia="Times New Roman" w:hAnsi="Times New Roman" w:cs="Times New Roman"/>
                <w:kern w:val="0"/>
                <w:sz w:val="24"/>
                <w:szCs w:val="24"/>
                <w:lang w:eastAsia="ru-RU"/>
              </w:rPr>
            </w:pPr>
            <w:r w:rsidRPr="00093302">
              <w:rPr>
                <w:rFonts w:ascii="Times New Roman" w:eastAsia="Times New Roman" w:hAnsi="Times New Roman" w:cs="Times New Roman"/>
                <w:kern w:val="0"/>
                <w:sz w:val="28"/>
                <w:szCs w:val="28"/>
                <w:lang w:val="kk-KZ" w:eastAsia="ru-RU"/>
              </w:rPr>
              <w:lastRenderedPageBreak/>
              <w:t>Қорытынды: Материкте таралған табиғат зоналарынан қандай айырмашылықты байқадыңыздар?</w:t>
            </w:r>
          </w:p>
          <w:p w:rsidR="00093302" w:rsidRPr="00093302" w:rsidRDefault="00093302" w:rsidP="00093302">
            <w:pPr>
              <w:spacing w:before="58" w:after="0" w:line="210" w:lineRule="atLeast"/>
              <w:rPr>
                <w:rFonts w:ascii="Times New Roman" w:eastAsia="Times New Roman" w:hAnsi="Times New Roman" w:cs="Times New Roman"/>
                <w:kern w:val="0"/>
                <w:sz w:val="24"/>
                <w:szCs w:val="24"/>
                <w:lang w:eastAsia="ru-RU"/>
              </w:rPr>
            </w:pPr>
            <w:r w:rsidRPr="00093302">
              <w:rPr>
                <w:rFonts w:ascii="Times New Roman" w:eastAsia="Times New Roman" w:hAnsi="Times New Roman" w:cs="Times New Roman"/>
                <w:kern w:val="0"/>
                <w:sz w:val="28"/>
                <w:szCs w:val="28"/>
                <w:lang w:val="kk-KZ" w:eastAsia="ru-RU"/>
              </w:rPr>
              <w:t>Өз ойларыңызды түйіндеп ауызша баяндаңыздар.</w:t>
            </w:r>
          </w:p>
          <w:p w:rsidR="00093302" w:rsidRPr="00093302" w:rsidRDefault="00093302" w:rsidP="00093302">
            <w:pPr>
              <w:spacing w:before="58" w:after="0" w:line="210" w:lineRule="atLeast"/>
              <w:rPr>
                <w:rFonts w:ascii="Times New Roman" w:eastAsia="Times New Roman" w:hAnsi="Times New Roman" w:cs="Times New Roman"/>
                <w:kern w:val="0"/>
                <w:sz w:val="24"/>
                <w:szCs w:val="24"/>
                <w:lang w:eastAsia="ru-RU"/>
              </w:rPr>
            </w:pPr>
            <w:r w:rsidRPr="00093302">
              <w:rPr>
                <w:rFonts w:ascii="Times New Roman" w:eastAsia="Times New Roman" w:hAnsi="Times New Roman" w:cs="Times New Roman"/>
                <w:b/>
                <w:bCs/>
                <w:kern w:val="0"/>
                <w:sz w:val="28"/>
                <w:szCs w:val="28"/>
                <w:lang w:val="kk-KZ" w:eastAsia="ru-RU"/>
              </w:rPr>
              <w:t>Кері байланыс</w:t>
            </w:r>
          </w:p>
          <w:p w:rsidR="00093302" w:rsidRPr="00093302" w:rsidRDefault="00093302" w:rsidP="00093302">
            <w:pPr>
              <w:spacing w:before="58" w:after="0" w:line="210" w:lineRule="atLeast"/>
              <w:rPr>
                <w:rFonts w:ascii="Times New Roman" w:eastAsia="Times New Roman" w:hAnsi="Times New Roman" w:cs="Times New Roman"/>
                <w:kern w:val="0"/>
                <w:sz w:val="24"/>
                <w:szCs w:val="24"/>
                <w:lang w:eastAsia="ru-RU"/>
              </w:rPr>
            </w:pPr>
            <w:r w:rsidRPr="00093302">
              <w:rPr>
                <w:rFonts w:ascii="Times New Roman" w:eastAsia="Times New Roman" w:hAnsi="Times New Roman" w:cs="Times New Roman"/>
                <w:kern w:val="0"/>
                <w:sz w:val="28"/>
                <w:szCs w:val="28"/>
                <w:lang w:val="kk-KZ" w:eastAsia="ru-RU"/>
              </w:rPr>
              <w:t>Бүгінгі сабақта мен үшін ... жаңалық болды.</w:t>
            </w:r>
          </w:p>
          <w:p w:rsidR="00093302" w:rsidRPr="00093302" w:rsidRDefault="00093302" w:rsidP="00093302">
            <w:pPr>
              <w:spacing w:before="58" w:after="0" w:line="210" w:lineRule="atLeast"/>
              <w:rPr>
                <w:rFonts w:ascii="Times New Roman" w:eastAsia="Times New Roman" w:hAnsi="Times New Roman" w:cs="Times New Roman"/>
                <w:kern w:val="0"/>
                <w:sz w:val="24"/>
                <w:szCs w:val="24"/>
                <w:lang w:val="kk-KZ" w:eastAsia="ru-RU"/>
              </w:rPr>
            </w:pPr>
            <w:r w:rsidRPr="00093302">
              <w:rPr>
                <w:rFonts w:ascii="Times New Roman" w:eastAsia="Times New Roman" w:hAnsi="Times New Roman" w:cs="Times New Roman"/>
                <w:kern w:val="0"/>
                <w:sz w:val="28"/>
                <w:szCs w:val="28"/>
                <w:lang w:val="kk-KZ" w:eastAsia="ru-RU"/>
              </w:rPr>
              <w:t>Бүгінгі сабақта ... ресурстармен жұмыс жасадық. Қандай мақсатта?</w:t>
            </w:r>
          </w:p>
          <w:p w:rsidR="00093302" w:rsidRPr="00093302" w:rsidRDefault="00093302" w:rsidP="00093302">
            <w:pPr>
              <w:spacing w:before="58" w:after="0" w:line="210" w:lineRule="atLeast"/>
              <w:rPr>
                <w:rFonts w:ascii="Times New Roman" w:eastAsia="Times New Roman" w:hAnsi="Times New Roman" w:cs="Times New Roman"/>
                <w:kern w:val="0"/>
                <w:sz w:val="24"/>
                <w:szCs w:val="24"/>
                <w:lang w:val="kk-KZ" w:eastAsia="ru-RU"/>
              </w:rPr>
            </w:pPr>
            <w:r w:rsidRPr="00093302">
              <w:rPr>
                <w:rFonts w:ascii="Times New Roman" w:eastAsia="Times New Roman" w:hAnsi="Times New Roman" w:cs="Times New Roman"/>
                <w:kern w:val="0"/>
                <w:sz w:val="28"/>
                <w:szCs w:val="28"/>
                <w:lang w:val="kk-KZ" w:eastAsia="ru-RU"/>
              </w:rPr>
              <w:lastRenderedPageBreak/>
              <w:t>Үйге тапсырма: Кескін картаға табиғат зоналарын түсіру</w:t>
            </w:r>
          </w:p>
        </w:tc>
        <w:tc>
          <w:tcPr>
            <w:tcW w:w="800" w:type="pct"/>
            <w:tcBorders>
              <w:top w:val="single" w:sz="8" w:space="0" w:color="2976A4"/>
              <w:left w:val="single" w:sz="8" w:space="0" w:color="2976A4"/>
              <w:bottom w:val="single" w:sz="8" w:space="0" w:color="2976A4"/>
              <w:right w:val="single" w:sz="8" w:space="0" w:color="2976A4"/>
            </w:tcBorders>
            <w:tcMar>
              <w:top w:w="0" w:type="dxa"/>
              <w:left w:w="115" w:type="dxa"/>
              <w:bottom w:w="0" w:type="dxa"/>
              <w:right w:w="115" w:type="dxa"/>
            </w:tcMar>
            <w:hideMark/>
          </w:tcPr>
          <w:p w:rsidR="00093302" w:rsidRPr="00093302" w:rsidRDefault="00093302" w:rsidP="00093302">
            <w:pPr>
              <w:spacing w:before="58" w:after="58" w:line="259" w:lineRule="atLeast"/>
              <w:rPr>
                <w:rFonts w:ascii="Times New Roman" w:eastAsia="Times New Roman" w:hAnsi="Times New Roman" w:cs="Times New Roman"/>
                <w:kern w:val="0"/>
                <w:sz w:val="24"/>
                <w:szCs w:val="24"/>
                <w:lang w:eastAsia="ru-RU"/>
              </w:rPr>
            </w:pPr>
            <w:r w:rsidRPr="00093302">
              <w:rPr>
                <w:rFonts w:ascii="Times New Roman" w:eastAsia="Times New Roman" w:hAnsi="Times New Roman" w:cs="Times New Roman"/>
                <w:kern w:val="0"/>
                <w:sz w:val="28"/>
                <w:szCs w:val="28"/>
                <w:lang w:val="kk-KZ" w:eastAsia="ru-RU"/>
              </w:rPr>
              <w:lastRenderedPageBreak/>
              <w:t>Слайд</w:t>
            </w:r>
          </w:p>
        </w:tc>
      </w:tr>
      <w:tr w:rsidR="00093302" w:rsidRPr="00093302" w:rsidTr="00093302">
        <w:tc>
          <w:tcPr>
            <w:tcW w:w="2250" w:type="pct"/>
            <w:gridSpan w:val="4"/>
            <w:tcBorders>
              <w:top w:val="single" w:sz="8" w:space="0" w:color="2976A4"/>
              <w:left w:val="single" w:sz="8" w:space="0" w:color="2976A4"/>
              <w:bottom w:val="single" w:sz="8" w:space="0" w:color="2976A4"/>
              <w:right w:val="single" w:sz="8" w:space="0" w:color="2976A4"/>
            </w:tcBorders>
            <w:tcMar>
              <w:top w:w="0" w:type="dxa"/>
              <w:left w:w="115" w:type="dxa"/>
              <w:bottom w:w="0" w:type="dxa"/>
              <w:right w:w="115" w:type="dxa"/>
            </w:tcMar>
            <w:hideMark/>
          </w:tcPr>
          <w:p w:rsidR="00093302" w:rsidRPr="00093302" w:rsidRDefault="00093302" w:rsidP="00093302">
            <w:pPr>
              <w:spacing w:before="115" w:after="115" w:line="259" w:lineRule="atLeast"/>
              <w:jc w:val="center"/>
              <w:rPr>
                <w:rFonts w:ascii="Times New Roman" w:eastAsia="Times New Roman" w:hAnsi="Times New Roman" w:cs="Times New Roman"/>
                <w:kern w:val="0"/>
                <w:sz w:val="24"/>
                <w:szCs w:val="24"/>
                <w:lang w:eastAsia="ru-RU"/>
              </w:rPr>
            </w:pPr>
            <w:proofErr w:type="spellStart"/>
            <w:r w:rsidRPr="00093302">
              <w:rPr>
                <w:rFonts w:ascii="Times New Roman" w:eastAsia="Times New Roman" w:hAnsi="Times New Roman" w:cs="Times New Roman"/>
                <w:kern w:val="0"/>
                <w:sz w:val="28"/>
                <w:szCs w:val="28"/>
                <w:lang w:eastAsia="ru-RU"/>
              </w:rPr>
              <w:lastRenderedPageBreak/>
              <w:t>Саралау</w:t>
            </w:r>
            <w:proofErr w:type="spellEnd"/>
            <w:r w:rsidRPr="00093302">
              <w:rPr>
                <w:rFonts w:ascii="Times New Roman" w:eastAsia="Times New Roman" w:hAnsi="Times New Roman" w:cs="Times New Roman"/>
                <w:kern w:val="0"/>
                <w:sz w:val="28"/>
                <w:szCs w:val="28"/>
                <w:lang w:eastAsia="ru-RU"/>
              </w:rPr>
              <w:t xml:space="preserve"> –</w:t>
            </w:r>
            <w:r w:rsidRPr="00093302">
              <w:rPr>
                <w:rFonts w:ascii="Times New Roman" w:eastAsia="Times New Roman" w:hAnsi="Times New Roman" w:cs="Times New Roman"/>
                <w:kern w:val="0"/>
                <w:sz w:val="24"/>
                <w:szCs w:val="24"/>
                <w:lang w:eastAsia="ru-RU"/>
              </w:rPr>
              <w:t> </w:t>
            </w:r>
            <w:r w:rsidRPr="00093302">
              <w:rPr>
                <w:rFonts w:ascii="Times New Roman" w:eastAsia="Times New Roman" w:hAnsi="Times New Roman" w:cs="Times New Roman"/>
                <w:kern w:val="0"/>
                <w:sz w:val="28"/>
                <w:szCs w:val="28"/>
                <w:lang w:eastAsia="ru-RU"/>
              </w:rPr>
              <w:t>оқ</w:t>
            </w:r>
            <w:proofErr w:type="gramStart"/>
            <w:r w:rsidRPr="00093302">
              <w:rPr>
                <w:rFonts w:ascii="Times New Roman" w:eastAsia="Times New Roman" w:hAnsi="Times New Roman" w:cs="Times New Roman"/>
                <w:kern w:val="0"/>
                <w:sz w:val="28"/>
                <w:szCs w:val="28"/>
                <w:lang w:eastAsia="ru-RU"/>
              </w:rPr>
              <w:t>ушылар</w:t>
            </w:r>
            <w:proofErr w:type="gramEnd"/>
            <w:r w:rsidRPr="00093302">
              <w:rPr>
                <w:rFonts w:ascii="Times New Roman" w:eastAsia="Times New Roman" w:hAnsi="Times New Roman" w:cs="Times New Roman"/>
                <w:kern w:val="0"/>
                <w:sz w:val="28"/>
                <w:szCs w:val="28"/>
                <w:lang w:eastAsia="ru-RU"/>
              </w:rPr>
              <w:t>ға қалай</w:t>
            </w:r>
            <w:r w:rsidRPr="00093302">
              <w:rPr>
                <w:rFonts w:ascii="Times New Roman" w:eastAsia="Times New Roman" w:hAnsi="Times New Roman" w:cs="Times New Roman"/>
                <w:kern w:val="0"/>
                <w:sz w:val="24"/>
                <w:szCs w:val="24"/>
                <w:lang w:eastAsia="ru-RU"/>
              </w:rPr>
              <w:t> </w:t>
            </w:r>
            <w:r w:rsidRPr="00093302">
              <w:rPr>
                <w:rFonts w:ascii="Times New Roman" w:eastAsia="Times New Roman" w:hAnsi="Times New Roman" w:cs="Times New Roman"/>
                <w:kern w:val="0"/>
                <w:sz w:val="28"/>
                <w:szCs w:val="28"/>
                <w:lang w:eastAsia="ru-RU"/>
              </w:rPr>
              <w:t>көбірек қолдау көрсетуді</w:t>
            </w:r>
            <w:r w:rsidRPr="00093302">
              <w:rPr>
                <w:rFonts w:ascii="Times New Roman" w:eastAsia="Times New Roman" w:hAnsi="Times New Roman" w:cs="Times New Roman"/>
                <w:kern w:val="0"/>
                <w:sz w:val="24"/>
                <w:szCs w:val="24"/>
                <w:lang w:eastAsia="ru-RU"/>
              </w:rPr>
              <w:t> </w:t>
            </w:r>
            <w:r w:rsidRPr="00093302">
              <w:rPr>
                <w:rFonts w:ascii="Times New Roman" w:eastAsia="Times New Roman" w:hAnsi="Times New Roman" w:cs="Times New Roman"/>
                <w:kern w:val="0"/>
                <w:sz w:val="28"/>
                <w:szCs w:val="28"/>
                <w:lang w:eastAsia="ru-RU"/>
              </w:rPr>
              <w:t>жоспарлайсыз? Қабілеті</w:t>
            </w:r>
            <w:r w:rsidRPr="00093302">
              <w:rPr>
                <w:rFonts w:ascii="Times New Roman" w:eastAsia="Times New Roman" w:hAnsi="Times New Roman" w:cs="Times New Roman"/>
                <w:kern w:val="0"/>
                <w:sz w:val="24"/>
                <w:szCs w:val="24"/>
                <w:lang w:eastAsia="ru-RU"/>
              </w:rPr>
              <w:t> </w:t>
            </w:r>
            <w:r w:rsidRPr="00093302">
              <w:rPr>
                <w:rFonts w:ascii="Times New Roman" w:eastAsia="Times New Roman" w:hAnsi="Times New Roman" w:cs="Times New Roman"/>
                <w:kern w:val="0"/>
                <w:sz w:val="28"/>
                <w:szCs w:val="28"/>
                <w:lang w:eastAsia="ru-RU"/>
              </w:rPr>
              <w:t>жоғары</w:t>
            </w:r>
            <w:r w:rsidRPr="00093302">
              <w:rPr>
                <w:rFonts w:ascii="Times New Roman" w:eastAsia="Times New Roman" w:hAnsi="Times New Roman" w:cs="Times New Roman"/>
                <w:kern w:val="0"/>
                <w:sz w:val="24"/>
                <w:szCs w:val="24"/>
                <w:lang w:eastAsia="ru-RU"/>
              </w:rPr>
              <w:t> </w:t>
            </w:r>
            <w:r w:rsidRPr="00093302">
              <w:rPr>
                <w:rFonts w:ascii="Times New Roman" w:eastAsia="Times New Roman" w:hAnsi="Times New Roman" w:cs="Times New Roman"/>
                <w:kern w:val="0"/>
                <w:sz w:val="28"/>
                <w:szCs w:val="28"/>
                <w:lang w:eastAsia="ru-RU"/>
              </w:rPr>
              <w:t>оқушыларға</w:t>
            </w:r>
            <w:r w:rsidRPr="00093302">
              <w:rPr>
                <w:rFonts w:ascii="Times New Roman" w:eastAsia="Times New Roman" w:hAnsi="Times New Roman" w:cs="Times New Roman"/>
                <w:kern w:val="0"/>
                <w:sz w:val="24"/>
                <w:szCs w:val="24"/>
                <w:lang w:eastAsia="ru-RU"/>
              </w:rPr>
              <w:t> </w:t>
            </w:r>
            <w:r w:rsidRPr="00093302">
              <w:rPr>
                <w:rFonts w:ascii="Times New Roman" w:eastAsia="Times New Roman" w:hAnsi="Times New Roman" w:cs="Times New Roman"/>
                <w:kern w:val="0"/>
                <w:sz w:val="28"/>
                <w:szCs w:val="28"/>
                <w:lang w:eastAsia="ru-RU"/>
              </w:rPr>
              <w:t>қандай</w:t>
            </w:r>
            <w:r w:rsidRPr="00093302">
              <w:rPr>
                <w:rFonts w:ascii="Times New Roman" w:eastAsia="Times New Roman" w:hAnsi="Times New Roman" w:cs="Times New Roman"/>
                <w:kern w:val="0"/>
                <w:sz w:val="24"/>
                <w:szCs w:val="24"/>
                <w:lang w:eastAsia="ru-RU"/>
              </w:rPr>
              <w:t> </w:t>
            </w:r>
            <w:r w:rsidRPr="00093302">
              <w:rPr>
                <w:rFonts w:ascii="Times New Roman" w:eastAsia="Times New Roman" w:hAnsi="Times New Roman" w:cs="Times New Roman"/>
                <w:kern w:val="0"/>
                <w:sz w:val="28"/>
                <w:szCs w:val="28"/>
                <w:lang w:eastAsia="ru-RU"/>
              </w:rPr>
              <w:t>міндет</w:t>
            </w:r>
            <w:r w:rsidRPr="00093302">
              <w:rPr>
                <w:rFonts w:ascii="Times New Roman" w:eastAsia="Times New Roman" w:hAnsi="Times New Roman" w:cs="Times New Roman"/>
                <w:kern w:val="0"/>
                <w:sz w:val="24"/>
                <w:szCs w:val="24"/>
                <w:lang w:eastAsia="ru-RU"/>
              </w:rPr>
              <w:t> </w:t>
            </w:r>
            <w:r w:rsidRPr="00093302">
              <w:rPr>
                <w:rFonts w:ascii="Times New Roman" w:eastAsia="Times New Roman" w:hAnsi="Times New Roman" w:cs="Times New Roman"/>
                <w:kern w:val="0"/>
                <w:sz w:val="28"/>
                <w:szCs w:val="28"/>
                <w:lang w:eastAsia="ru-RU"/>
              </w:rPr>
              <w:t>қоюды</w:t>
            </w:r>
            <w:r w:rsidRPr="00093302">
              <w:rPr>
                <w:rFonts w:ascii="Times New Roman" w:eastAsia="Times New Roman" w:hAnsi="Times New Roman" w:cs="Times New Roman"/>
                <w:kern w:val="0"/>
                <w:sz w:val="24"/>
                <w:szCs w:val="24"/>
                <w:lang w:eastAsia="ru-RU"/>
              </w:rPr>
              <w:t> </w:t>
            </w:r>
            <w:r w:rsidRPr="00093302">
              <w:rPr>
                <w:rFonts w:ascii="Times New Roman" w:eastAsia="Times New Roman" w:hAnsi="Times New Roman" w:cs="Times New Roman"/>
                <w:kern w:val="0"/>
                <w:sz w:val="28"/>
                <w:szCs w:val="28"/>
                <w:lang w:eastAsia="ru-RU"/>
              </w:rPr>
              <w:t>жоспарлап</w:t>
            </w:r>
            <w:r w:rsidRPr="00093302">
              <w:rPr>
                <w:rFonts w:ascii="Times New Roman" w:eastAsia="Times New Roman" w:hAnsi="Times New Roman" w:cs="Times New Roman"/>
                <w:kern w:val="0"/>
                <w:sz w:val="24"/>
                <w:szCs w:val="24"/>
                <w:lang w:eastAsia="ru-RU"/>
              </w:rPr>
              <w:t> </w:t>
            </w:r>
            <w:r w:rsidRPr="00093302">
              <w:rPr>
                <w:rFonts w:ascii="Times New Roman" w:eastAsia="Times New Roman" w:hAnsi="Times New Roman" w:cs="Times New Roman"/>
                <w:kern w:val="0"/>
                <w:sz w:val="28"/>
                <w:szCs w:val="28"/>
                <w:lang w:eastAsia="ru-RU"/>
              </w:rPr>
              <w:t>отырсыз</w:t>
            </w:r>
            <w:r w:rsidRPr="00093302">
              <w:rPr>
                <w:rFonts w:ascii="Times New Roman" w:eastAsia="Times New Roman" w:hAnsi="Times New Roman" w:cs="Times New Roman"/>
                <w:kern w:val="0"/>
                <w:sz w:val="28"/>
                <w:szCs w:val="28"/>
                <w:lang w:val="en-GB" w:eastAsia="ru-RU"/>
              </w:rPr>
              <w:t>?</w:t>
            </w:r>
          </w:p>
        </w:tc>
        <w:tc>
          <w:tcPr>
            <w:tcW w:w="1950" w:type="pct"/>
            <w:gridSpan w:val="2"/>
            <w:tcBorders>
              <w:top w:val="single" w:sz="8" w:space="0" w:color="2976A4"/>
              <w:left w:val="single" w:sz="8" w:space="0" w:color="2976A4"/>
              <w:bottom w:val="single" w:sz="8" w:space="0" w:color="2976A4"/>
              <w:right w:val="single" w:sz="8" w:space="0" w:color="2976A4"/>
            </w:tcBorders>
            <w:tcMar>
              <w:top w:w="0" w:type="dxa"/>
              <w:left w:w="115" w:type="dxa"/>
              <w:bottom w:w="0" w:type="dxa"/>
              <w:right w:w="115" w:type="dxa"/>
            </w:tcMar>
            <w:hideMark/>
          </w:tcPr>
          <w:p w:rsidR="00093302" w:rsidRPr="00093302" w:rsidRDefault="00093302" w:rsidP="00093302">
            <w:pPr>
              <w:spacing w:before="115" w:after="115" w:line="259" w:lineRule="atLeast"/>
              <w:jc w:val="center"/>
              <w:rPr>
                <w:rFonts w:ascii="Times New Roman" w:eastAsia="Times New Roman" w:hAnsi="Times New Roman" w:cs="Times New Roman"/>
                <w:kern w:val="0"/>
                <w:sz w:val="24"/>
                <w:szCs w:val="24"/>
                <w:lang w:eastAsia="ru-RU"/>
              </w:rPr>
            </w:pPr>
            <w:r w:rsidRPr="00093302">
              <w:rPr>
                <w:rFonts w:ascii="Times New Roman" w:eastAsia="Times New Roman" w:hAnsi="Times New Roman" w:cs="Times New Roman"/>
                <w:kern w:val="0"/>
                <w:sz w:val="28"/>
                <w:szCs w:val="28"/>
                <w:lang w:eastAsia="ru-RU"/>
              </w:rPr>
              <w:t>Бағалау</w:t>
            </w:r>
            <w:r w:rsidRPr="00093302">
              <w:rPr>
                <w:rFonts w:ascii="Times New Roman" w:eastAsia="Times New Roman" w:hAnsi="Times New Roman" w:cs="Times New Roman"/>
                <w:kern w:val="0"/>
                <w:sz w:val="24"/>
                <w:szCs w:val="24"/>
                <w:lang w:eastAsia="ru-RU"/>
              </w:rPr>
              <w:t> </w:t>
            </w:r>
            <w:r w:rsidRPr="00093302">
              <w:rPr>
                <w:rFonts w:ascii="Times New Roman" w:eastAsia="Times New Roman" w:hAnsi="Times New Roman" w:cs="Times New Roman"/>
                <w:kern w:val="0"/>
                <w:sz w:val="28"/>
                <w:szCs w:val="28"/>
                <w:lang w:eastAsia="ru-RU"/>
              </w:rPr>
              <w:t>–</w:t>
            </w:r>
            <w:r w:rsidRPr="00093302">
              <w:rPr>
                <w:rFonts w:ascii="Times New Roman" w:eastAsia="Times New Roman" w:hAnsi="Times New Roman" w:cs="Times New Roman"/>
                <w:kern w:val="0"/>
                <w:sz w:val="24"/>
                <w:szCs w:val="24"/>
                <w:lang w:eastAsia="ru-RU"/>
              </w:rPr>
              <w:t> </w:t>
            </w:r>
            <w:r w:rsidRPr="00093302">
              <w:rPr>
                <w:rFonts w:ascii="Times New Roman" w:eastAsia="Times New Roman" w:hAnsi="Times New Roman" w:cs="Times New Roman"/>
                <w:kern w:val="0"/>
                <w:sz w:val="28"/>
                <w:szCs w:val="28"/>
                <w:lang w:eastAsia="ru-RU"/>
              </w:rPr>
              <w:t>оқушылардың</w:t>
            </w:r>
            <w:r w:rsidRPr="00093302">
              <w:rPr>
                <w:rFonts w:ascii="Times New Roman" w:eastAsia="Times New Roman" w:hAnsi="Times New Roman" w:cs="Times New Roman"/>
                <w:kern w:val="0"/>
                <w:sz w:val="24"/>
                <w:szCs w:val="24"/>
                <w:lang w:eastAsia="ru-RU"/>
              </w:rPr>
              <w:t> </w:t>
            </w:r>
            <w:r w:rsidRPr="00093302">
              <w:rPr>
                <w:rFonts w:ascii="Times New Roman" w:eastAsia="Times New Roman" w:hAnsi="Times New Roman" w:cs="Times New Roman"/>
                <w:kern w:val="0"/>
                <w:sz w:val="28"/>
                <w:szCs w:val="28"/>
                <w:lang w:eastAsia="ru-RU"/>
              </w:rPr>
              <w:t>материалды</w:t>
            </w:r>
            <w:r w:rsidRPr="00093302">
              <w:rPr>
                <w:rFonts w:ascii="Times New Roman" w:eastAsia="Times New Roman" w:hAnsi="Times New Roman" w:cs="Times New Roman"/>
                <w:kern w:val="0"/>
                <w:sz w:val="24"/>
                <w:szCs w:val="24"/>
                <w:lang w:eastAsia="ru-RU"/>
              </w:rPr>
              <w:t> </w:t>
            </w:r>
            <w:proofErr w:type="gramStart"/>
            <w:r w:rsidRPr="00093302">
              <w:rPr>
                <w:rFonts w:ascii="Times New Roman" w:eastAsia="Times New Roman" w:hAnsi="Times New Roman" w:cs="Times New Roman"/>
                <w:kern w:val="0"/>
                <w:sz w:val="28"/>
                <w:szCs w:val="28"/>
                <w:lang w:eastAsia="ru-RU"/>
              </w:rPr>
              <w:t>меңгеру</w:t>
            </w:r>
            <w:proofErr w:type="gramEnd"/>
            <w:r w:rsidRPr="00093302">
              <w:rPr>
                <w:rFonts w:ascii="Times New Roman" w:eastAsia="Times New Roman" w:hAnsi="Times New Roman" w:cs="Times New Roman"/>
                <w:kern w:val="0"/>
                <w:sz w:val="24"/>
                <w:szCs w:val="24"/>
                <w:lang w:eastAsia="ru-RU"/>
              </w:rPr>
              <w:t> </w:t>
            </w:r>
            <w:r w:rsidRPr="00093302">
              <w:rPr>
                <w:rFonts w:ascii="Times New Roman" w:eastAsia="Times New Roman" w:hAnsi="Times New Roman" w:cs="Times New Roman"/>
                <w:kern w:val="0"/>
                <w:sz w:val="28"/>
                <w:szCs w:val="28"/>
                <w:lang w:eastAsia="ru-RU"/>
              </w:rPr>
              <w:t>деңгейін</w:t>
            </w:r>
            <w:r w:rsidRPr="00093302">
              <w:rPr>
                <w:rFonts w:ascii="Times New Roman" w:eastAsia="Times New Roman" w:hAnsi="Times New Roman" w:cs="Times New Roman"/>
                <w:kern w:val="0"/>
                <w:sz w:val="24"/>
                <w:szCs w:val="24"/>
                <w:lang w:eastAsia="ru-RU"/>
              </w:rPr>
              <w:t> </w:t>
            </w:r>
            <w:r w:rsidRPr="00093302">
              <w:rPr>
                <w:rFonts w:ascii="Times New Roman" w:eastAsia="Times New Roman" w:hAnsi="Times New Roman" w:cs="Times New Roman"/>
                <w:kern w:val="0"/>
                <w:sz w:val="28"/>
                <w:szCs w:val="28"/>
                <w:lang w:eastAsia="ru-RU"/>
              </w:rPr>
              <w:t>қалай</w:t>
            </w:r>
            <w:r w:rsidRPr="00093302">
              <w:rPr>
                <w:rFonts w:ascii="Times New Roman" w:eastAsia="Times New Roman" w:hAnsi="Times New Roman" w:cs="Times New Roman"/>
                <w:kern w:val="0"/>
                <w:sz w:val="24"/>
                <w:szCs w:val="24"/>
                <w:lang w:eastAsia="ru-RU"/>
              </w:rPr>
              <w:t> </w:t>
            </w:r>
            <w:r w:rsidRPr="00093302">
              <w:rPr>
                <w:rFonts w:ascii="Times New Roman" w:eastAsia="Times New Roman" w:hAnsi="Times New Roman" w:cs="Times New Roman"/>
                <w:kern w:val="0"/>
                <w:sz w:val="28"/>
                <w:szCs w:val="28"/>
                <w:lang w:eastAsia="ru-RU"/>
              </w:rPr>
              <w:t>тексеруді</w:t>
            </w:r>
            <w:r w:rsidRPr="00093302">
              <w:rPr>
                <w:rFonts w:ascii="Times New Roman" w:eastAsia="Times New Roman" w:hAnsi="Times New Roman" w:cs="Times New Roman"/>
                <w:kern w:val="0"/>
                <w:sz w:val="24"/>
                <w:szCs w:val="24"/>
                <w:lang w:eastAsia="ru-RU"/>
              </w:rPr>
              <w:t> </w:t>
            </w:r>
            <w:r w:rsidRPr="00093302">
              <w:rPr>
                <w:rFonts w:ascii="Times New Roman" w:eastAsia="Times New Roman" w:hAnsi="Times New Roman" w:cs="Times New Roman"/>
                <w:kern w:val="0"/>
                <w:sz w:val="28"/>
                <w:szCs w:val="28"/>
                <w:lang w:eastAsia="ru-RU"/>
              </w:rPr>
              <w:t>жоспарлайсыз?</w:t>
            </w:r>
          </w:p>
        </w:tc>
        <w:tc>
          <w:tcPr>
            <w:tcW w:w="800" w:type="pct"/>
            <w:tcBorders>
              <w:top w:val="single" w:sz="8" w:space="0" w:color="2976A4"/>
              <w:left w:val="single" w:sz="8" w:space="0" w:color="2976A4"/>
              <w:bottom w:val="single" w:sz="8" w:space="0" w:color="2976A4"/>
              <w:right w:val="single" w:sz="8" w:space="0" w:color="2976A4"/>
            </w:tcBorders>
            <w:tcMar>
              <w:top w:w="0" w:type="dxa"/>
              <w:left w:w="115" w:type="dxa"/>
              <w:bottom w:w="0" w:type="dxa"/>
              <w:right w:w="115" w:type="dxa"/>
            </w:tcMar>
            <w:hideMark/>
          </w:tcPr>
          <w:p w:rsidR="00093302" w:rsidRPr="00093302" w:rsidRDefault="00093302" w:rsidP="00093302">
            <w:pPr>
              <w:spacing w:before="115" w:after="115" w:line="259" w:lineRule="atLeast"/>
              <w:jc w:val="center"/>
              <w:rPr>
                <w:rFonts w:ascii="Times New Roman" w:eastAsia="Times New Roman" w:hAnsi="Times New Roman" w:cs="Times New Roman"/>
                <w:kern w:val="0"/>
                <w:sz w:val="24"/>
                <w:szCs w:val="24"/>
                <w:lang w:eastAsia="ru-RU"/>
              </w:rPr>
            </w:pPr>
            <w:r w:rsidRPr="00093302">
              <w:rPr>
                <w:rFonts w:ascii="Times New Roman" w:eastAsia="Times New Roman" w:hAnsi="Times New Roman" w:cs="Times New Roman"/>
                <w:kern w:val="0"/>
                <w:sz w:val="28"/>
                <w:szCs w:val="28"/>
                <w:lang w:eastAsia="ru-RU"/>
              </w:rPr>
              <w:t>Денсаулық</w:t>
            </w:r>
            <w:r w:rsidRPr="00093302">
              <w:rPr>
                <w:rFonts w:ascii="Times New Roman" w:eastAsia="Times New Roman" w:hAnsi="Times New Roman" w:cs="Times New Roman"/>
                <w:kern w:val="0"/>
                <w:sz w:val="24"/>
                <w:szCs w:val="24"/>
                <w:lang w:eastAsia="ru-RU"/>
              </w:rPr>
              <w:t> </w:t>
            </w:r>
            <w:r w:rsidRPr="00093302">
              <w:rPr>
                <w:rFonts w:ascii="Times New Roman" w:eastAsia="Times New Roman" w:hAnsi="Times New Roman" w:cs="Times New Roman"/>
                <w:kern w:val="0"/>
                <w:sz w:val="28"/>
                <w:szCs w:val="28"/>
                <w:lang w:eastAsia="ru-RU"/>
              </w:rPr>
              <w:t>және</w:t>
            </w:r>
            <w:r w:rsidRPr="00093302">
              <w:rPr>
                <w:rFonts w:ascii="Times New Roman" w:eastAsia="Times New Roman" w:hAnsi="Times New Roman" w:cs="Times New Roman"/>
                <w:kern w:val="0"/>
                <w:sz w:val="24"/>
                <w:szCs w:val="24"/>
                <w:lang w:eastAsia="ru-RU"/>
              </w:rPr>
              <w:t> </w:t>
            </w:r>
            <w:r w:rsidRPr="00093302">
              <w:rPr>
                <w:rFonts w:ascii="Times New Roman" w:eastAsia="Times New Roman" w:hAnsi="Times New Roman" w:cs="Times New Roman"/>
                <w:kern w:val="0"/>
                <w:sz w:val="28"/>
                <w:szCs w:val="28"/>
                <w:lang w:val="kk-KZ" w:eastAsia="ru-RU"/>
              </w:rPr>
              <w:t>қ</w:t>
            </w:r>
            <w:proofErr w:type="spellStart"/>
            <w:r w:rsidRPr="00093302">
              <w:rPr>
                <w:rFonts w:ascii="Times New Roman" w:eastAsia="Times New Roman" w:hAnsi="Times New Roman" w:cs="Times New Roman"/>
                <w:kern w:val="0"/>
                <w:sz w:val="28"/>
                <w:szCs w:val="28"/>
                <w:lang w:eastAsia="ru-RU"/>
              </w:rPr>
              <w:t>ауіпсіздік</w:t>
            </w:r>
            <w:proofErr w:type="spellEnd"/>
            <w:r w:rsidRPr="00093302">
              <w:rPr>
                <w:rFonts w:ascii="Times New Roman" w:eastAsia="Times New Roman" w:hAnsi="Times New Roman" w:cs="Times New Roman"/>
                <w:kern w:val="0"/>
                <w:sz w:val="24"/>
                <w:szCs w:val="24"/>
                <w:lang w:eastAsia="ru-RU"/>
              </w:rPr>
              <w:t> </w:t>
            </w:r>
            <w:r w:rsidRPr="00093302">
              <w:rPr>
                <w:rFonts w:ascii="Times New Roman" w:eastAsia="Times New Roman" w:hAnsi="Times New Roman" w:cs="Times New Roman"/>
                <w:kern w:val="0"/>
                <w:sz w:val="28"/>
                <w:szCs w:val="28"/>
                <w:lang w:eastAsia="ru-RU"/>
              </w:rPr>
              <w:t>техникасының</w:t>
            </w:r>
            <w:r w:rsidRPr="00093302">
              <w:rPr>
                <w:rFonts w:ascii="Times New Roman" w:eastAsia="Times New Roman" w:hAnsi="Times New Roman" w:cs="Times New Roman"/>
                <w:kern w:val="0"/>
                <w:sz w:val="24"/>
                <w:szCs w:val="24"/>
                <w:lang w:eastAsia="ru-RU"/>
              </w:rPr>
              <w:t> </w:t>
            </w:r>
            <w:r w:rsidRPr="00093302">
              <w:rPr>
                <w:rFonts w:ascii="Times New Roman" w:eastAsia="Times New Roman" w:hAnsi="Times New Roman" w:cs="Times New Roman"/>
                <w:kern w:val="0"/>
                <w:sz w:val="28"/>
                <w:szCs w:val="28"/>
                <w:lang w:eastAsia="ru-RU"/>
              </w:rPr>
              <w:t>сақталуы</w:t>
            </w:r>
            <w:r w:rsidRPr="00093302">
              <w:rPr>
                <w:rFonts w:ascii="Times New Roman" w:eastAsia="Times New Roman" w:hAnsi="Times New Roman" w:cs="Times New Roman"/>
                <w:kern w:val="0"/>
                <w:sz w:val="28"/>
                <w:szCs w:val="28"/>
                <w:lang w:eastAsia="ru-RU"/>
              </w:rPr>
              <w:br/>
            </w:r>
            <w:r w:rsidRPr="00093302">
              <w:rPr>
                <w:rFonts w:ascii="Times New Roman" w:eastAsia="Times New Roman" w:hAnsi="Times New Roman" w:cs="Times New Roman"/>
                <w:kern w:val="0"/>
                <w:sz w:val="28"/>
                <w:szCs w:val="28"/>
                <w:lang w:eastAsia="ru-RU"/>
              </w:rPr>
              <w:br/>
            </w:r>
            <w:r w:rsidRPr="00093302">
              <w:rPr>
                <w:rFonts w:ascii="Times New Roman" w:eastAsia="Times New Roman" w:hAnsi="Times New Roman" w:cs="Times New Roman"/>
                <w:kern w:val="0"/>
                <w:sz w:val="24"/>
                <w:szCs w:val="24"/>
                <w:lang w:eastAsia="ru-RU"/>
              </w:rPr>
              <w:br/>
            </w:r>
          </w:p>
        </w:tc>
      </w:tr>
      <w:tr w:rsidR="00093302" w:rsidRPr="00093302" w:rsidTr="00093302">
        <w:trPr>
          <w:trHeight w:val="690"/>
        </w:trPr>
        <w:tc>
          <w:tcPr>
            <w:tcW w:w="2250" w:type="pct"/>
            <w:gridSpan w:val="4"/>
            <w:tcBorders>
              <w:top w:val="single" w:sz="8" w:space="0" w:color="2976A4"/>
              <w:left w:val="single" w:sz="8" w:space="0" w:color="2976A4"/>
              <w:bottom w:val="single" w:sz="8" w:space="0" w:color="2976A4"/>
              <w:right w:val="single" w:sz="8" w:space="0" w:color="2976A4"/>
            </w:tcBorders>
            <w:tcMar>
              <w:top w:w="0" w:type="dxa"/>
              <w:left w:w="115" w:type="dxa"/>
              <w:bottom w:w="0" w:type="dxa"/>
              <w:right w:w="115" w:type="dxa"/>
            </w:tcMar>
            <w:hideMark/>
          </w:tcPr>
          <w:p w:rsidR="00093302" w:rsidRPr="00093302" w:rsidRDefault="00093302" w:rsidP="00093302">
            <w:pPr>
              <w:spacing w:before="58" w:after="58" w:line="259" w:lineRule="atLeast"/>
              <w:rPr>
                <w:rFonts w:ascii="Times New Roman" w:eastAsia="Times New Roman" w:hAnsi="Times New Roman" w:cs="Times New Roman"/>
                <w:kern w:val="0"/>
                <w:sz w:val="24"/>
                <w:szCs w:val="24"/>
                <w:lang w:eastAsia="ru-RU"/>
              </w:rPr>
            </w:pPr>
            <w:r w:rsidRPr="00093302">
              <w:rPr>
                <w:rFonts w:ascii="Times New Roman" w:eastAsia="Times New Roman" w:hAnsi="Times New Roman" w:cs="Times New Roman"/>
                <w:b/>
                <w:bCs/>
                <w:kern w:val="0"/>
                <w:sz w:val="28"/>
                <w:szCs w:val="28"/>
                <w:lang w:eastAsia="ru-RU"/>
              </w:rPr>
              <w:t>Барлық</w:t>
            </w:r>
            <w:r w:rsidRPr="00093302">
              <w:rPr>
                <w:rFonts w:ascii="Times New Roman" w:eastAsia="Times New Roman" w:hAnsi="Times New Roman" w:cs="Times New Roman"/>
                <w:kern w:val="0"/>
                <w:sz w:val="24"/>
                <w:szCs w:val="24"/>
                <w:lang w:eastAsia="ru-RU"/>
              </w:rPr>
              <w:t> </w:t>
            </w:r>
            <w:r w:rsidRPr="00093302">
              <w:rPr>
                <w:rFonts w:ascii="Times New Roman" w:eastAsia="Times New Roman" w:hAnsi="Times New Roman" w:cs="Times New Roman"/>
                <w:b/>
                <w:bCs/>
                <w:kern w:val="0"/>
                <w:sz w:val="28"/>
                <w:szCs w:val="28"/>
                <w:lang w:eastAsia="ru-RU"/>
              </w:rPr>
              <w:t>оқушылар</w:t>
            </w:r>
            <w:r w:rsidRPr="00093302">
              <w:rPr>
                <w:rFonts w:ascii="Times New Roman" w:eastAsia="Times New Roman" w:hAnsi="Times New Roman" w:cs="Times New Roman"/>
                <w:kern w:val="0"/>
                <w:sz w:val="24"/>
                <w:szCs w:val="24"/>
                <w:lang w:eastAsia="ru-RU"/>
              </w:rPr>
              <w:t> </w:t>
            </w:r>
            <w:r w:rsidRPr="00093302">
              <w:rPr>
                <w:rFonts w:ascii="Times New Roman" w:eastAsia="Times New Roman" w:hAnsi="Times New Roman" w:cs="Times New Roman"/>
                <w:b/>
                <w:bCs/>
                <w:kern w:val="0"/>
                <w:sz w:val="28"/>
                <w:szCs w:val="28"/>
                <w:lang w:eastAsia="ru-RU"/>
              </w:rPr>
              <w:t>істей</w:t>
            </w:r>
            <w:r w:rsidRPr="00093302">
              <w:rPr>
                <w:rFonts w:ascii="Times New Roman" w:eastAsia="Times New Roman" w:hAnsi="Times New Roman" w:cs="Times New Roman"/>
                <w:kern w:val="0"/>
                <w:sz w:val="24"/>
                <w:szCs w:val="24"/>
                <w:lang w:eastAsia="ru-RU"/>
              </w:rPr>
              <w:t> </w:t>
            </w:r>
            <w:r w:rsidRPr="00093302">
              <w:rPr>
                <w:rFonts w:ascii="Times New Roman" w:eastAsia="Times New Roman" w:hAnsi="Times New Roman" w:cs="Times New Roman"/>
                <w:b/>
                <w:bCs/>
                <w:kern w:val="0"/>
                <w:sz w:val="28"/>
                <w:szCs w:val="28"/>
                <w:lang w:eastAsia="ru-RU"/>
              </w:rPr>
              <w:t>алады:</w:t>
            </w:r>
          </w:p>
          <w:p w:rsidR="00093302" w:rsidRPr="00093302" w:rsidRDefault="00093302" w:rsidP="00093302">
            <w:pPr>
              <w:spacing w:before="58" w:after="58" w:line="259" w:lineRule="atLeast"/>
              <w:rPr>
                <w:rFonts w:ascii="Times New Roman" w:eastAsia="Times New Roman" w:hAnsi="Times New Roman" w:cs="Times New Roman"/>
                <w:kern w:val="0"/>
                <w:sz w:val="24"/>
                <w:szCs w:val="24"/>
                <w:lang w:eastAsia="ru-RU"/>
              </w:rPr>
            </w:pPr>
            <w:r w:rsidRPr="00093302">
              <w:rPr>
                <w:rFonts w:ascii="Times New Roman" w:eastAsia="Times New Roman" w:hAnsi="Times New Roman" w:cs="Times New Roman"/>
                <w:kern w:val="0"/>
                <w:sz w:val="28"/>
                <w:szCs w:val="28"/>
                <w:lang w:val="kk-KZ" w:eastAsia="ru-RU"/>
              </w:rPr>
              <w:t>Табиғат зоналарын</w:t>
            </w:r>
            <w:r w:rsidRPr="00093302">
              <w:rPr>
                <w:rFonts w:ascii="Times New Roman" w:eastAsia="Times New Roman" w:hAnsi="Times New Roman" w:cs="Times New Roman"/>
                <w:kern w:val="0"/>
                <w:sz w:val="24"/>
                <w:szCs w:val="24"/>
                <w:lang w:eastAsia="ru-RU"/>
              </w:rPr>
              <w:t> </w:t>
            </w:r>
            <w:proofErr w:type="spellStart"/>
            <w:r w:rsidRPr="00093302">
              <w:rPr>
                <w:rFonts w:ascii="Times New Roman" w:eastAsia="Times New Roman" w:hAnsi="Times New Roman" w:cs="Times New Roman"/>
                <w:kern w:val="0"/>
                <w:sz w:val="28"/>
                <w:szCs w:val="28"/>
                <w:lang w:eastAsia="ru-RU"/>
              </w:rPr>
              <w:t>біледі</w:t>
            </w:r>
            <w:proofErr w:type="spellEnd"/>
            <w:r w:rsidRPr="00093302">
              <w:rPr>
                <w:rFonts w:ascii="Times New Roman" w:eastAsia="Times New Roman" w:hAnsi="Times New Roman" w:cs="Times New Roman"/>
                <w:kern w:val="0"/>
                <w:sz w:val="28"/>
                <w:szCs w:val="28"/>
                <w:lang w:eastAsia="ru-RU"/>
              </w:rPr>
              <w:t>.</w:t>
            </w:r>
          </w:p>
          <w:p w:rsidR="00093302" w:rsidRPr="00093302" w:rsidRDefault="00093302" w:rsidP="00093302">
            <w:pPr>
              <w:spacing w:before="58" w:after="58" w:line="259" w:lineRule="atLeast"/>
              <w:rPr>
                <w:rFonts w:ascii="Times New Roman" w:eastAsia="Times New Roman" w:hAnsi="Times New Roman" w:cs="Times New Roman"/>
                <w:kern w:val="0"/>
                <w:sz w:val="24"/>
                <w:szCs w:val="24"/>
                <w:lang w:eastAsia="ru-RU"/>
              </w:rPr>
            </w:pPr>
            <w:r w:rsidRPr="00093302">
              <w:rPr>
                <w:rFonts w:ascii="Times New Roman" w:eastAsia="Times New Roman" w:hAnsi="Times New Roman" w:cs="Times New Roman"/>
                <w:b/>
                <w:bCs/>
                <w:kern w:val="0"/>
                <w:sz w:val="28"/>
                <w:szCs w:val="28"/>
                <w:lang w:eastAsia="ru-RU"/>
              </w:rPr>
              <w:t>Оқушылардың</w:t>
            </w:r>
            <w:r w:rsidRPr="00093302">
              <w:rPr>
                <w:rFonts w:ascii="Times New Roman" w:eastAsia="Times New Roman" w:hAnsi="Times New Roman" w:cs="Times New Roman"/>
                <w:kern w:val="0"/>
                <w:sz w:val="24"/>
                <w:szCs w:val="24"/>
                <w:lang w:eastAsia="ru-RU"/>
              </w:rPr>
              <w:t> </w:t>
            </w:r>
            <w:proofErr w:type="gramStart"/>
            <w:r w:rsidRPr="00093302">
              <w:rPr>
                <w:rFonts w:ascii="Times New Roman" w:eastAsia="Times New Roman" w:hAnsi="Times New Roman" w:cs="Times New Roman"/>
                <w:b/>
                <w:bCs/>
                <w:kern w:val="0"/>
                <w:sz w:val="28"/>
                <w:szCs w:val="28"/>
                <w:lang w:eastAsia="ru-RU"/>
              </w:rPr>
              <w:t>көб</w:t>
            </w:r>
            <w:proofErr w:type="gramEnd"/>
            <w:r w:rsidRPr="00093302">
              <w:rPr>
                <w:rFonts w:ascii="Times New Roman" w:eastAsia="Times New Roman" w:hAnsi="Times New Roman" w:cs="Times New Roman"/>
                <w:b/>
                <w:bCs/>
                <w:kern w:val="0"/>
                <w:sz w:val="28"/>
                <w:szCs w:val="28"/>
                <w:lang w:eastAsia="ru-RU"/>
              </w:rPr>
              <w:t>ісі</w:t>
            </w:r>
            <w:r w:rsidRPr="00093302">
              <w:rPr>
                <w:rFonts w:ascii="Times New Roman" w:eastAsia="Times New Roman" w:hAnsi="Times New Roman" w:cs="Times New Roman"/>
                <w:kern w:val="0"/>
                <w:sz w:val="24"/>
                <w:szCs w:val="24"/>
                <w:lang w:eastAsia="ru-RU"/>
              </w:rPr>
              <w:t> </w:t>
            </w:r>
            <w:r w:rsidRPr="00093302">
              <w:rPr>
                <w:rFonts w:ascii="Times New Roman" w:eastAsia="Times New Roman" w:hAnsi="Times New Roman" w:cs="Times New Roman"/>
                <w:b/>
                <w:bCs/>
                <w:kern w:val="0"/>
                <w:sz w:val="28"/>
                <w:szCs w:val="28"/>
                <w:lang w:eastAsia="ru-RU"/>
              </w:rPr>
              <w:t>істей</w:t>
            </w:r>
            <w:r w:rsidRPr="00093302">
              <w:rPr>
                <w:rFonts w:ascii="Times New Roman" w:eastAsia="Times New Roman" w:hAnsi="Times New Roman" w:cs="Times New Roman"/>
                <w:kern w:val="0"/>
                <w:sz w:val="24"/>
                <w:szCs w:val="24"/>
                <w:lang w:eastAsia="ru-RU"/>
              </w:rPr>
              <w:t> </w:t>
            </w:r>
            <w:r w:rsidRPr="00093302">
              <w:rPr>
                <w:rFonts w:ascii="Times New Roman" w:eastAsia="Times New Roman" w:hAnsi="Times New Roman" w:cs="Times New Roman"/>
                <w:b/>
                <w:bCs/>
                <w:kern w:val="0"/>
                <w:sz w:val="28"/>
                <w:szCs w:val="28"/>
                <w:lang w:eastAsia="ru-RU"/>
              </w:rPr>
              <w:t>алады:</w:t>
            </w:r>
          </w:p>
          <w:p w:rsidR="00093302" w:rsidRPr="00093302" w:rsidRDefault="00093302" w:rsidP="00093302">
            <w:pPr>
              <w:spacing w:before="58" w:after="58" w:line="259" w:lineRule="atLeast"/>
              <w:rPr>
                <w:rFonts w:ascii="Times New Roman" w:eastAsia="Times New Roman" w:hAnsi="Times New Roman" w:cs="Times New Roman"/>
                <w:kern w:val="0"/>
                <w:sz w:val="24"/>
                <w:szCs w:val="24"/>
                <w:lang w:eastAsia="ru-RU"/>
              </w:rPr>
            </w:pPr>
            <w:r w:rsidRPr="00093302">
              <w:rPr>
                <w:rFonts w:ascii="Times New Roman" w:eastAsia="Times New Roman" w:hAnsi="Times New Roman" w:cs="Times New Roman"/>
                <w:kern w:val="0"/>
                <w:sz w:val="28"/>
                <w:szCs w:val="28"/>
                <w:lang w:val="kk-KZ" w:eastAsia="ru-RU"/>
              </w:rPr>
              <w:t>Әр материктегі дала зонасын салыстыра алады.</w:t>
            </w:r>
          </w:p>
          <w:p w:rsidR="00093302" w:rsidRPr="00093302" w:rsidRDefault="00093302" w:rsidP="00093302">
            <w:pPr>
              <w:spacing w:before="58" w:after="58" w:line="259" w:lineRule="atLeast"/>
              <w:rPr>
                <w:rFonts w:ascii="Times New Roman" w:eastAsia="Times New Roman" w:hAnsi="Times New Roman" w:cs="Times New Roman"/>
                <w:kern w:val="0"/>
                <w:sz w:val="24"/>
                <w:szCs w:val="24"/>
                <w:lang w:eastAsia="ru-RU"/>
              </w:rPr>
            </w:pPr>
            <w:r w:rsidRPr="00093302">
              <w:rPr>
                <w:rFonts w:ascii="Times New Roman" w:eastAsia="Times New Roman" w:hAnsi="Times New Roman" w:cs="Times New Roman"/>
                <w:b/>
                <w:bCs/>
                <w:kern w:val="0"/>
                <w:sz w:val="28"/>
                <w:szCs w:val="28"/>
                <w:lang w:val="kk-KZ" w:eastAsia="ru-RU"/>
              </w:rPr>
              <w:t>Кейбір оқушылар істей алады:</w:t>
            </w:r>
          </w:p>
          <w:p w:rsidR="00093302" w:rsidRPr="00093302" w:rsidRDefault="00093302" w:rsidP="00093302">
            <w:pPr>
              <w:spacing w:before="58" w:after="58" w:line="259" w:lineRule="atLeast"/>
              <w:rPr>
                <w:rFonts w:ascii="Times New Roman" w:eastAsia="Times New Roman" w:hAnsi="Times New Roman" w:cs="Times New Roman"/>
                <w:kern w:val="0"/>
                <w:sz w:val="24"/>
                <w:szCs w:val="24"/>
                <w:lang w:eastAsia="ru-RU"/>
              </w:rPr>
            </w:pPr>
            <w:r w:rsidRPr="00093302">
              <w:rPr>
                <w:rFonts w:ascii="Times New Roman" w:eastAsia="Times New Roman" w:hAnsi="Times New Roman" w:cs="Times New Roman"/>
                <w:kern w:val="0"/>
                <w:sz w:val="28"/>
                <w:szCs w:val="28"/>
                <w:lang w:val="kk-KZ" w:eastAsia="ru-RU"/>
              </w:rPr>
              <w:t>Әр материктегі табиғат зоналарының айырмашылықтарын анықтай алады.</w:t>
            </w:r>
          </w:p>
        </w:tc>
        <w:tc>
          <w:tcPr>
            <w:tcW w:w="1950" w:type="pct"/>
            <w:gridSpan w:val="2"/>
            <w:tcBorders>
              <w:top w:val="single" w:sz="8" w:space="0" w:color="2976A4"/>
              <w:left w:val="single" w:sz="8" w:space="0" w:color="2976A4"/>
              <w:bottom w:val="single" w:sz="8" w:space="0" w:color="2976A4"/>
              <w:right w:val="single" w:sz="8" w:space="0" w:color="2976A4"/>
            </w:tcBorders>
            <w:tcMar>
              <w:top w:w="0" w:type="dxa"/>
              <w:left w:w="115" w:type="dxa"/>
              <w:bottom w:w="0" w:type="dxa"/>
              <w:right w:w="115" w:type="dxa"/>
            </w:tcMar>
            <w:hideMark/>
          </w:tcPr>
          <w:p w:rsidR="00093302" w:rsidRPr="00093302" w:rsidRDefault="00093302" w:rsidP="00093302">
            <w:pPr>
              <w:spacing w:before="58" w:after="58" w:line="259" w:lineRule="atLeast"/>
              <w:rPr>
                <w:rFonts w:ascii="Times New Roman" w:eastAsia="Times New Roman" w:hAnsi="Times New Roman" w:cs="Times New Roman"/>
                <w:kern w:val="0"/>
                <w:sz w:val="24"/>
                <w:szCs w:val="24"/>
                <w:lang w:eastAsia="ru-RU"/>
              </w:rPr>
            </w:pPr>
            <w:r w:rsidRPr="00093302">
              <w:rPr>
                <w:rFonts w:ascii="Times New Roman" w:eastAsia="Times New Roman" w:hAnsi="Times New Roman" w:cs="Times New Roman"/>
                <w:kern w:val="0"/>
                <w:sz w:val="28"/>
                <w:szCs w:val="28"/>
                <w:lang w:val="kk-KZ" w:eastAsia="ru-RU"/>
              </w:rPr>
              <w:t>Табиғат зоналарына сипаттау барысында кесте толтыруын бағалау.</w:t>
            </w:r>
          </w:p>
          <w:p w:rsidR="00093302" w:rsidRPr="00093302" w:rsidRDefault="00093302" w:rsidP="00093302">
            <w:pPr>
              <w:spacing w:before="58" w:after="58" w:line="259" w:lineRule="atLeast"/>
              <w:rPr>
                <w:rFonts w:ascii="Times New Roman" w:eastAsia="Times New Roman" w:hAnsi="Times New Roman" w:cs="Times New Roman"/>
                <w:kern w:val="0"/>
                <w:sz w:val="24"/>
                <w:szCs w:val="24"/>
                <w:lang w:eastAsia="ru-RU"/>
              </w:rPr>
            </w:pPr>
            <w:r w:rsidRPr="00093302">
              <w:rPr>
                <w:rFonts w:ascii="Times New Roman" w:eastAsia="Times New Roman" w:hAnsi="Times New Roman" w:cs="Times New Roman"/>
                <w:kern w:val="0"/>
                <w:sz w:val="28"/>
                <w:szCs w:val="28"/>
                <w:lang w:val="kk-KZ" w:eastAsia="ru-RU"/>
              </w:rPr>
              <w:t>Табиғат зоналарының әр материктегі айырмашылығын бағалау.</w:t>
            </w:r>
          </w:p>
        </w:tc>
        <w:tc>
          <w:tcPr>
            <w:tcW w:w="800" w:type="pct"/>
            <w:tcBorders>
              <w:top w:val="single" w:sz="8" w:space="0" w:color="2976A4"/>
              <w:left w:val="single" w:sz="8" w:space="0" w:color="2976A4"/>
              <w:bottom w:val="single" w:sz="8" w:space="0" w:color="2976A4"/>
              <w:right w:val="single" w:sz="8" w:space="0" w:color="2976A4"/>
            </w:tcBorders>
            <w:tcMar>
              <w:top w:w="0" w:type="dxa"/>
              <w:left w:w="115" w:type="dxa"/>
              <w:bottom w:w="0" w:type="dxa"/>
              <w:right w:w="115" w:type="dxa"/>
            </w:tcMar>
            <w:hideMark/>
          </w:tcPr>
          <w:p w:rsidR="00093302" w:rsidRPr="00093302" w:rsidRDefault="00093302" w:rsidP="00093302">
            <w:pPr>
              <w:spacing w:before="58" w:after="58" w:line="259" w:lineRule="atLeast"/>
              <w:rPr>
                <w:rFonts w:ascii="Times New Roman" w:eastAsia="Times New Roman" w:hAnsi="Times New Roman" w:cs="Times New Roman"/>
                <w:kern w:val="0"/>
                <w:sz w:val="24"/>
                <w:szCs w:val="24"/>
                <w:lang w:eastAsia="ru-RU"/>
              </w:rPr>
            </w:pPr>
            <w:r w:rsidRPr="00093302">
              <w:rPr>
                <w:rFonts w:ascii="Times New Roman" w:eastAsia="Times New Roman" w:hAnsi="Times New Roman" w:cs="Times New Roman"/>
                <w:kern w:val="0"/>
                <w:sz w:val="28"/>
                <w:szCs w:val="28"/>
                <w:lang w:val="kk-KZ" w:eastAsia="ru-RU"/>
              </w:rPr>
              <w:t>Сабақ барысында оқушылармен қауіпсіздік техникасын сақтауды ескерту.</w:t>
            </w:r>
          </w:p>
          <w:p w:rsidR="00093302" w:rsidRPr="00093302" w:rsidRDefault="00093302" w:rsidP="00093302">
            <w:pPr>
              <w:spacing w:before="58" w:after="58" w:line="259" w:lineRule="atLeast"/>
              <w:rPr>
                <w:rFonts w:ascii="Times New Roman" w:eastAsia="Times New Roman" w:hAnsi="Times New Roman" w:cs="Times New Roman"/>
                <w:kern w:val="0"/>
                <w:sz w:val="24"/>
                <w:szCs w:val="24"/>
                <w:lang w:val="kk-KZ" w:eastAsia="ru-RU"/>
              </w:rPr>
            </w:pPr>
            <w:r w:rsidRPr="00093302">
              <w:rPr>
                <w:rFonts w:ascii="Times New Roman" w:eastAsia="Times New Roman" w:hAnsi="Times New Roman" w:cs="Times New Roman"/>
                <w:kern w:val="0"/>
                <w:sz w:val="24"/>
                <w:szCs w:val="24"/>
                <w:lang w:val="kk-KZ" w:eastAsia="ru-RU"/>
              </w:rPr>
              <w:br/>
            </w:r>
          </w:p>
        </w:tc>
      </w:tr>
      <w:tr w:rsidR="00093302" w:rsidRPr="00EC51F8" w:rsidTr="00093302">
        <w:tc>
          <w:tcPr>
            <w:tcW w:w="1300" w:type="pct"/>
            <w:gridSpan w:val="2"/>
            <w:vMerge w:val="restart"/>
            <w:tcBorders>
              <w:top w:val="single" w:sz="8" w:space="0" w:color="2976A4"/>
              <w:left w:val="single" w:sz="8" w:space="0" w:color="2976A4"/>
              <w:bottom w:val="single" w:sz="8" w:space="0" w:color="2976A4"/>
              <w:right w:val="single" w:sz="8" w:space="0" w:color="2976A4"/>
            </w:tcBorders>
            <w:tcMar>
              <w:top w:w="0" w:type="dxa"/>
              <w:left w:w="115" w:type="dxa"/>
              <w:bottom w:w="0" w:type="dxa"/>
              <w:right w:w="115" w:type="dxa"/>
            </w:tcMar>
            <w:hideMark/>
          </w:tcPr>
          <w:p w:rsidR="00093302" w:rsidRPr="00093302" w:rsidRDefault="00093302" w:rsidP="00093302">
            <w:pPr>
              <w:spacing w:before="300" w:after="0" w:line="259" w:lineRule="atLeast"/>
              <w:rPr>
                <w:rFonts w:ascii="Times New Roman" w:eastAsia="Times New Roman" w:hAnsi="Times New Roman" w:cs="Times New Roman"/>
                <w:kern w:val="0"/>
                <w:sz w:val="24"/>
                <w:szCs w:val="24"/>
                <w:lang w:eastAsia="ru-RU"/>
              </w:rPr>
            </w:pPr>
            <w:r w:rsidRPr="00093302">
              <w:rPr>
                <w:rFonts w:ascii="Times New Roman" w:eastAsia="Times New Roman" w:hAnsi="Times New Roman" w:cs="Times New Roman"/>
                <w:b/>
                <w:bCs/>
                <w:kern w:val="0"/>
                <w:sz w:val="28"/>
                <w:szCs w:val="28"/>
                <w:lang w:val="kk-KZ" w:eastAsia="ru-RU"/>
              </w:rPr>
              <w:t>Сабақ бойынша рефлексия</w:t>
            </w:r>
          </w:p>
          <w:p w:rsidR="00093302" w:rsidRPr="00093302" w:rsidRDefault="00093302" w:rsidP="00093302">
            <w:pPr>
              <w:spacing w:before="300" w:after="0" w:line="259" w:lineRule="atLeast"/>
              <w:rPr>
                <w:rFonts w:ascii="Times New Roman" w:eastAsia="Times New Roman" w:hAnsi="Times New Roman" w:cs="Times New Roman"/>
                <w:kern w:val="0"/>
                <w:sz w:val="24"/>
                <w:szCs w:val="24"/>
                <w:lang w:val="kk-KZ" w:eastAsia="ru-RU"/>
              </w:rPr>
            </w:pPr>
          </w:p>
          <w:p w:rsidR="00093302" w:rsidRPr="00093302" w:rsidRDefault="00093302" w:rsidP="00093302">
            <w:pPr>
              <w:spacing w:before="300" w:after="0" w:line="259" w:lineRule="atLeast"/>
              <w:rPr>
                <w:rFonts w:ascii="Times New Roman" w:eastAsia="Times New Roman" w:hAnsi="Times New Roman" w:cs="Times New Roman"/>
                <w:kern w:val="0"/>
                <w:sz w:val="24"/>
                <w:szCs w:val="24"/>
                <w:lang w:val="kk-KZ" w:eastAsia="ru-RU"/>
              </w:rPr>
            </w:pPr>
            <w:r w:rsidRPr="00093302">
              <w:rPr>
                <w:rFonts w:ascii="Times New Roman" w:eastAsia="Times New Roman" w:hAnsi="Times New Roman" w:cs="Times New Roman"/>
                <w:kern w:val="0"/>
                <w:sz w:val="28"/>
                <w:szCs w:val="28"/>
                <w:lang w:val="kk-KZ" w:eastAsia="ru-RU"/>
              </w:rPr>
              <w:t>Сабақ мақсаттары/оқу мақсаттары дұрыс қойылған ба? Оқушылардың барлығы ОМ қол жеткізді ме?</w:t>
            </w:r>
          </w:p>
          <w:p w:rsidR="00093302" w:rsidRPr="00093302" w:rsidRDefault="00093302" w:rsidP="00093302">
            <w:pPr>
              <w:spacing w:before="300" w:after="0" w:line="259" w:lineRule="atLeast"/>
              <w:rPr>
                <w:rFonts w:ascii="Times New Roman" w:eastAsia="Times New Roman" w:hAnsi="Times New Roman" w:cs="Times New Roman"/>
                <w:kern w:val="0"/>
                <w:sz w:val="24"/>
                <w:szCs w:val="24"/>
                <w:lang w:val="kk-KZ" w:eastAsia="ru-RU"/>
              </w:rPr>
            </w:pPr>
            <w:r w:rsidRPr="00093302">
              <w:rPr>
                <w:rFonts w:ascii="Times New Roman" w:eastAsia="Times New Roman" w:hAnsi="Times New Roman" w:cs="Times New Roman"/>
                <w:kern w:val="0"/>
                <w:sz w:val="28"/>
                <w:szCs w:val="28"/>
                <w:lang w:val="kk-KZ" w:eastAsia="ru-RU"/>
              </w:rPr>
              <w:t>Жеткізбесе, неліктен?</w:t>
            </w:r>
          </w:p>
          <w:p w:rsidR="00093302" w:rsidRPr="00093302" w:rsidRDefault="00093302" w:rsidP="00093302">
            <w:pPr>
              <w:spacing w:before="300" w:after="0" w:line="259" w:lineRule="atLeast"/>
              <w:rPr>
                <w:rFonts w:ascii="Times New Roman" w:eastAsia="Times New Roman" w:hAnsi="Times New Roman" w:cs="Times New Roman"/>
                <w:kern w:val="0"/>
                <w:sz w:val="24"/>
                <w:szCs w:val="24"/>
                <w:lang w:val="kk-KZ" w:eastAsia="ru-RU"/>
              </w:rPr>
            </w:pPr>
            <w:r w:rsidRPr="00093302">
              <w:rPr>
                <w:rFonts w:ascii="Times New Roman" w:eastAsia="Times New Roman" w:hAnsi="Times New Roman" w:cs="Times New Roman"/>
                <w:kern w:val="0"/>
                <w:sz w:val="28"/>
                <w:szCs w:val="28"/>
                <w:lang w:val="kk-KZ" w:eastAsia="ru-RU"/>
              </w:rPr>
              <w:t>Сабақта саралау дұрыс жүргізілді ме?</w:t>
            </w:r>
          </w:p>
          <w:p w:rsidR="00093302" w:rsidRPr="00093302" w:rsidRDefault="00093302" w:rsidP="00093302">
            <w:pPr>
              <w:spacing w:before="300" w:after="0" w:line="259" w:lineRule="atLeast"/>
              <w:rPr>
                <w:rFonts w:ascii="Times New Roman" w:eastAsia="Times New Roman" w:hAnsi="Times New Roman" w:cs="Times New Roman"/>
                <w:kern w:val="0"/>
                <w:sz w:val="24"/>
                <w:szCs w:val="24"/>
                <w:lang w:val="kk-KZ" w:eastAsia="ru-RU"/>
              </w:rPr>
            </w:pPr>
            <w:r w:rsidRPr="00093302">
              <w:rPr>
                <w:rFonts w:ascii="Times New Roman" w:eastAsia="Times New Roman" w:hAnsi="Times New Roman" w:cs="Times New Roman"/>
                <w:kern w:val="0"/>
                <w:sz w:val="28"/>
                <w:szCs w:val="28"/>
                <w:lang w:val="kk-KZ" w:eastAsia="ru-RU"/>
              </w:rPr>
              <w:t>Сабақтың уақыттық кезеңдері сақталды ма?</w:t>
            </w:r>
          </w:p>
          <w:p w:rsidR="00093302" w:rsidRPr="00093302" w:rsidRDefault="00093302" w:rsidP="00093302">
            <w:pPr>
              <w:spacing w:before="300" w:after="0" w:line="259" w:lineRule="atLeast"/>
              <w:rPr>
                <w:rFonts w:ascii="Times New Roman" w:eastAsia="Times New Roman" w:hAnsi="Times New Roman" w:cs="Times New Roman"/>
                <w:kern w:val="0"/>
                <w:sz w:val="24"/>
                <w:szCs w:val="24"/>
                <w:lang w:val="kk-KZ" w:eastAsia="ru-RU"/>
              </w:rPr>
            </w:pPr>
            <w:r w:rsidRPr="00093302">
              <w:rPr>
                <w:rFonts w:ascii="Times New Roman" w:eastAsia="Times New Roman" w:hAnsi="Times New Roman" w:cs="Times New Roman"/>
                <w:kern w:val="0"/>
                <w:sz w:val="28"/>
                <w:szCs w:val="28"/>
                <w:lang w:val="kk-KZ" w:eastAsia="ru-RU"/>
              </w:rPr>
              <w:lastRenderedPageBreak/>
              <w:t>Сабақ жоспарынан қандай ауытқулар болды, неліктен?</w:t>
            </w:r>
          </w:p>
        </w:tc>
        <w:tc>
          <w:tcPr>
            <w:tcW w:w="3700" w:type="pct"/>
            <w:gridSpan w:val="5"/>
            <w:tcBorders>
              <w:top w:val="single" w:sz="8" w:space="0" w:color="2976A4"/>
              <w:left w:val="single" w:sz="8" w:space="0" w:color="2976A4"/>
              <w:bottom w:val="single" w:sz="8" w:space="0" w:color="2976A4"/>
              <w:right w:val="single" w:sz="8" w:space="0" w:color="2976A4"/>
            </w:tcBorders>
            <w:tcMar>
              <w:top w:w="0" w:type="dxa"/>
              <w:left w:w="115" w:type="dxa"/>
              <w:bottom w:w="0" w:type="dxa"/>
              <w:right w:w="115" w:type="dxa"/>
            </w:tcMar>
            <w:hideMark/>
          </w:tcPr>
          <w:p w:rsidR="00093302" w:rsidRPr="00093302" w:rsidRDefault="00093302" w:rsidP="00093302">
            <w:pPr>
              <w:spacing w:before="300" w:after="0" w:line="259" w:lineRule="atLeast"/>
              <w:rPr>
                <w:rFonts w:ascii="Times New Roman" w:eastAsia="Times New Roman" w:hAnsi="Times New Roman" w:cs="Times New Roman"/>
                <w:kern w:val="0"/>
                <w:sz w:val="24"/>
                <w:szCs w:val="24"/>
                <w:lang w:val="kk-KZ" w:eastAsia="ru-RU"/>
              </w:rPr>
            </w:pPr>
            <w:r w:rsidRPr="00093302">
              <w:rPr>
                <w:rFonts w:ascii="Times New Roman" w:eastAsia="Times New Roman" w:hAnsi="Times New Roman" w:cs="Times New Roman"/>
                <w:kern w:val="0"/>
                <w:sz w:val="28"/>
                <w:szCs w:val="28"/>
                <w:lang w:val="kk-KZ" w:eastAsia="ru-RU"/>
              </w:rPr>
              <w:lastRenderedPageBreak/>
              <w:t>Бұл бөлімді сабақ туралы өз пікіріңізді білдіру үшін пайдаланыңыз. Өз сабағыңыз туралы сол жақ бағанда берілген сұрақтарға жауап беріңіз.</w:t>
            </w:r>
          </w:p>
        </w:tc>
      </w:tr>
      <w:tr w:rsidR="00093302" w:rsidRPr="00EC51F8" w:rsidTr="00093302">
        <w:tc>
          <w:tcPr>
            <w:tcW w:w="0" w:type="auto"/>
            <w:gridSpan w:val="2"/>
            <w:vMerge/>
            <w:tcBorders>
              <w:top w:val="single" w:sz="8" w:space="0" w:color="2976A4"/>
              <w:left w:val="single" w:sz="8" w:space="0" w:color="2976A4"/>
              <w:bottom w:val="single" w:sz="8" w:space="0" w:color="2976A4"/>
              <w:right w:val="single" w:sz="8" w:space="0" w:color="2976A4"/>
            </w:tcBorders>
            <w:vAlign w:val="center"/>
            <w:hideMark/>
          </w:tcPr>
          <w:p w:rsidR="00093302" w:rsidRPr="00093302" w:rsidRDefault="00093302" w:rsidP="00093302">
            <w:pPr>
              <w:spacing w:after="0" w:line="240" w:lineRule="auto"/>
              <w:rPr>
                <w:rFonts w:ascii="Times New Roman" w:eastAsia="Times New Roman" w:hAnsi="Times New Roman" w:cs="Times New Roman"/>
                <w:kern w:val="0"/>
                <w:sz w:val="24"/>
                <w:szCs w:val="24"/>
                <w:lang w:val="kk-KZ" w:eastAsia="ru-RU"/>
              </w:rPr>
            </w:pPr>
          </w:p>
        </w:tc>
        <w:tc>
          <w:tcPr>
            <w:tcW w:w="3700" w:type="pct"/>
            <w:gridSpan w:val="5"/>
            <w:tcBorders>
              <w:top w:val="single" w:sz="8" w:space="0" w:color="2976A4"/>
              <w:left w:val="single" w:sz="8" w:space="0" w:color="2976A4"/>
              <w:bottom w:val="single" w:sz="8" w:space="0" w:color="2976A4"/>
              <w:right w:val="single" w:sz="8" w:space="0" w:color="2976A4"/>
            </w:tcBorders>
            <w:tcMar>
              <w:top w:w="0" w:type="dxa"/>
              <w:left w:w="115" w:type="dxa"/>
              <w:bottom w:w="0" w:type="dxa"/>
              <w:right w:w="115" w:type="dxa"/>
            </w:tcMar>
            <w:hideMark/>
          </w:tcPr>
          <w:p w:rsidR="00093302" w:rsidRPr="00093302" w:rsidRDefault="00093302" w:rsidP="00093302">
            <w:pPr>
              <w:spacing w:before="300" w:after="0" w:line="259" w:lineRule="atLeast"/>
              <w:rPr>
                <w:rFonts w:ascii="Times New Roman" w:eastAsia="Times New Roman" w:hAnsi="Times New Roman" w:cs="Times New Roman"/>
                <w:kern w:val="0"/>
                <w:sz w:val="24"/>
                <w:szCs w:val="24"/>
                <w:lang w:val="kk-KZ" w:eastAsia="ru-RU"/>
              </w:rPr>
            </w:pPr>
          </w:p>
        </w:tc>
      </w:tr>
      <w:tr w:rsidR="00093302" w:rsidRPr="00093302" w:rsidTr="00093302">
        <w:trPr>
          <w:trHeight w:val="4005"/>
        </w:trPr>
        <w:tc>
          <w:tcPr>
            <w:tcW w:w="5000" w:type="pct"/>
            <w:gridSpan w:val="7"/>
            <w:tcBorders>
              <w:top w:val="single" w:sz="8" w:space="0" w:color="2976A4"/>
              <w:left w:val="single" w:sz="8" w:space="0" w:color="2976A4"/>
              <w:bottom w:val="single" w:sz="12" w:space="0" w:color="2976A4"/>
              <w:right w:val="single" w:sz="8" w:space="0" w:color="2976A4"/>
            </w:tcBorders>
            <w:tcMar>
              <w:top w:w="0" w:type="dxa"/>
              <w:left w:w="115" w:type="dxa"/>
              <w:bottom w:w="0" w:type="dxa"/>
              <w:right w:w="115" w:type="dxa"/>
            </w:tcMar>
            <w:hideMark/>
          </w:tcPr>
          <w:p w:rsidR="00093302" w:rsidRPr="00093302" w:rsidRDefault="00093302" w:rsidP="00093302">
            <w:pPr>
              <w:spacing w:before="300" w:after="0" w:line="259" w:lineRule="atLeast"/>
              <w:rPr>
                <w:rFonts w:ascii="Times New Roman" w:eastAsia="Times New Roman" w:hAnsi="Times New Roman" w:cs="Times New Roman"/>
                <w:kern w:val="0"/>
                <w:sz w:val="24"/>
                <w:szCs w:val="24"/>
                <w:lang w:val="kk-KZ" w:eastAsia="ru-RU"/>
              </w:rPr>
            </w:pPr>
            <w:r w:rsidRPr="00093302">
              <w:rPr>
                <w:rFonts w:ascii="Times New Roman" w:eastAsia="Times New Roman" w:hAnsi="Times New Roman" w:cs="Times New Roman"/>
                <w:kern w:val="0"/>
                <w:sz w:val="28"/>
                <w:szCs w:val="28"/>
                <w:lang w:val="kk-KZ" w:eastAsia="ru-RU"/>
              </w:rPr>
              <w:lastRenderedPageBreak/>
              <w:t>Жалпы баға</w:t>
            </w:r>
          </w:p>
          <w:p w:rsidR="00093302" w:rsidRPr="00093302" w:rsidRDefault="00093302" w:rsidP="00093302">
            <w:pPr>
              <w:spacing w:before="300" w:after="0" w:line="259" w:lineRule="atLeast"/>
              <w:rPr>
                <w:rFonts w:ascii="Times New Roman" w:eastAsia="Times New Roman" w:hAnsi="Times New Roman" w:cs="Times New Roman"/>
                <w:kern w:val="0"/>
                <w:sz w:val="24"/>
                <w:szCs w:val="24"/>
                <w:lang w:val="kk-KZ" w:eastAsia="ru-RU"/>
              </w:rPr>
            </w:pPr>
          </w:p>
          <w:p w:rsidR="00093302" w:rsidRPr="00093302" w:rsidRDefault="00093302" w:rsidP="00093302">
            <w:pPr>
              <w:spacing w:before="300" w:after="0" w:line="259" w:lineRule="atLeast"/>
              <w:rPr>
                <w:rFonts w:ascii="Times New Roman" w:eastAsia="Times New Roman" w:hAnsi="Times New Roman" w:cs="Times New Roman"/>
                <w:kern w:val="0"/>
                <w:sz w:val="24"/>
                <w:szCs w:val="24"/>
                <w:lang w:val="kk-KZ" w:eastAsia="ru-RU"/>
              </w:rPr>
            </w:pPr>
          </w:p>
          <w:p w:rsidR="00093302" w:rsidRPr="00093302" w:rsidRDefault="00093302" w:rsidP="00093302">
            <w:pPr>
              <w:spacing w:before="300" w:after="58" w:line="259" w:lineRule="atLeast"/>
              <w:rPr>
                <w:rFonts w:ascii="Times New Roman" w:eastAsia="Times New Roman" w:hAnsi="Times New Roman" w:cs="Times New Roman"/>
                <w:kern w:val="0"/>
                <w:sz w:val="24"/>
                <w:szCs w:val="24"/>
                <w:lang w:val="kk-KZ" w:eastAsia="ru-RU"/>
              </w:rPr>
            </w:pPr>
            <w:r w:rsidRPr="00093302">
              <w:rPr>
                <w:rFonts w:ascii="Times New Roman" w:eastAsia="Times New Roman" w:hAnsi="Times New Roman" w:cs="Times New Roman"/>
                <w:kern w:val="0"/>
                <w:sz w:val="28"/>
                <w:szCs w:val="28"/>
                <w:lang w:val="kk-KZ" w:eastAsia="ru-RU"/>
              </w:rPr>
              <w:t>Сабақтың жақсы өткен екі аспектісі (оқыту туралы да, оқу туралы да ойланыңыз)?</w:t>
            </w:r>
          </w:p>
          <w:p w:rsidR="00093302" w:rsidRPr="00093302" w:rsidRDefault="00093302" w:rsidP="00093302">
            <w:pPr>
              <w:spacing w:before="300" w:after="0" w:line="259" w:lineRule="atLeast"/>
              <w:rPr>
                <w:rFonts w:ascii="Times New Roman" w:eastAsia="Times New Roman" w:hAnsi="Times New Roman" w:cs="Times New Roman"/>
                <w:kern w:val="0"/>
                <w:sz w:val="24"/>
                <w:szCs w:val="24"/>
                <w:lang w:eastAsia="ru-RU"/>
              </w:rPr>
            </w:pPr>
            <w:r w:rsidRPr="00093302">
              <w:rPr>
                <w:rFonts w:ascii="Times New Roman" w:eastAsia="Times New Roman" w:hAnsi="Times New Roman" w:cs="Times New Roman"/>
                <w:kern w:val="0"/>
                <w:sz w:val="28"/>
                <w:szCs w:val="28"/>
                <w:lang w:eastAsia="ru-RU"/>
              </w:rPr>
              <w:t>1:</w:t>
            </w:r>
          </w:p>
          <w:p w:rsidR="00093302" w:rsidRPr="00093302" w:rsidRDefault="00093302" w:rsidP="00093302">
            <w:pPr>
              <w:spacing w:before="300" w:after="0" w:line="259" w:lineRule="atLeast"/>
              <w:rPr>
                <w:rFonts w:ascii="Times New Roman" w:eastAsia="Times New Roman" w:hAnsi="Times New Roman" w:cs="Times New Roman"/>
                <w:kern w:val="0"/>
                <w:sz w:val="24"/>
                <w:szCs w:val="24"/>
                <w:lang w:eastAsia="ru-RU"/>
              </w:rPr>
            </w:pPr>
          </w:p>
          <w:p w:rsidR="00093302" w:rsidRPr="00093302" w:rsidRDefault="00093302" w:rsidP="00093302">
            <w:pPr>
              <w:spacing w:before="300" w:after="0" w:line="259" w:lineRule="atLeast"/>
              <w:rPr>
                <w:rFonts w:ascii="Times New Roman" w:eastAsia="Times New Roman" w:hAnsi="Times New Roman" w:cs="Times New Roman"/>
                <w:kern w:val="0"/>
                <w:sz w:val="24"/>
                <w:szCs w:val="24"/>
                <w:lang w:eastAsia="ru-RU"/>
              </w:rPr>
            </w:pPr>
            <w:r w:rsidRPr="00093302">
              <w:rPr>
                <w:rFonts w:ascii="Times New Roman" w:eastAsia="Times New Roman" w:hAnsi="Times New Roman" w:cs="Times New Roman"/>
                <w:kern w:val="0"/>
                <w:sz w:val="28"/>
                <w:szCs w:val="28"/>
                <w:lang w:eastAsia="ru-RU"/>
              </w:rPr>
              <w:t>2:</w:t>
            </w:r>
          </w:p>
          <w:p w:rsidR="00093302" w:rsidRPr="00093302" w:rsidRDefault="00093302" w:rsidP="00093302">
            <w:pPr>
              <w:spacing w:before="300" w:after="0" w:line="259" w:lineRule="atLeast"/>
              <w:rPr>
                <w:rFonts w:ascii="Times New Roman" w:eastAsia="Times New Roman" w:hAnsi="Times New Roman" w:cs="Times New Roman"/>
                <w:kern w:val="0"/>
                <w:sz w:val="24"/>
                <w:szCs w:val="24"/>
                <w:lang w:eastAsia="ru-RU"/>
              </w:rPr>
            </w:pPr>
          </w:p>
          <w:p w:rsidR="00093302" w:rsidRPr="00093302" w:rsidRDefault="00093302" w:rsidP="00093302">
            <w:pPr>
              <w:spacing w:before="300" w:after="58" w:line="259" w:lineRule="atLeast"/>
              <w:rPr>
                <w:rFonts w:ascii="Times New Roman" w:eastAsia="Times New Roman" w:hAnsi="Times New Roman" w:cs="Times New Roman"/>
                <w:kern w:val="0"/>
                <w:sz w:val="24"/>
                <w:szCs w:val="24"/>
                <w:lang w:eastAsia="ru-RU"/>
              </w:rPr>
            </w:pPr>
            <w:r w:rsidRPr="00093302">
              <w:rPr>
                <w:rFonts w:ascii="Times New Roman" w:eastAsia="Times New Roman" w:hAnsi="Times New Roman" w:cs="Times New Roman"/>
                <w:kern w:val="0"/>
                <w:sz w:val="28"/>
                <w:szCs w:val="28"/>
                <w:lang w:eastAsia="ru-RU"/>
              </w:rPr>
              <w:t>Сабақты жақ</w:t>
            </w:r>
            <w:proofErr w:type="gramStart"/>
            <w:r w:rsidRPr="00093302">
              <w:rPr>
                <w:rFonts w:ascii="Times New Roman" w:eastAsia="Times New Roman" w:hAnsi="Times New Roman" w:cs="Times New Roman"/>
                <w:kern w:val="0"/>
                <w:sz w:val="28"/>
                <w:szCs w:val="28"/>
                <w:lang w:eastAsia="ru-RU"/>
              </w:rPr>
              <w:t>сарту</w:t>
            </w:r>
            <w:proofErr w:type="gramEnd"/>
            <w:r w:rsidRPr="00093302">
              <w:rPr>
                <w:rFonts w:ascii="Times New Roman" w:eastAsia="Times New Roman" w:hAnsi="Times New Roman" w:cs="Times New Roman"/>
                <w:kern w:val="0"/>
                <w:sz w:val="28"/>
                <w:szCs w:val="28"/>
                <w:lang w:eastAsia="ru-RU"/>
              </w:rPr>
              <w:t xml:space="preserve">ға не ықпал </w:t>
            </w:r>
            <w:proofErr w:type="spellStart"/>
            <w:r w:rsidRPr="00093302">
              <w:rPr>
                <w:rFonts w:ascii="Times New Roman" w:eastAsia="Times New Roman" w:hAnsi="Times New Roman" w:cs="Times New Roman"/>
                <w:kern w:val="0"/>
                <w:sz w:val="28"/>
                <w:szCs w:val="28"/>
                <w:lang w:eastAsia="ru-RU"/>
              </w:rPr>
              <w:t>ете</w:t>
            </w:r>
            <w:proofErr w:type="spellEnd"/>
            <w:r w:rsidRPr="00093302">
              <w:rPr>
                <w:rFonts w:ascii="Times New Roman" w:eastAsia="Times New Roman" w:hAnsi="Times New Roman" w:cs="Times New Roman"/>
                <w:kern w:val="0"/>
                <w:sz w:val="28"/>
                <w:szCs w:val="28"/>
                <w:lang w:eastAsia="ru-RU"/>
              </w:rPr>
              <w:t xml:space="preserve"> </w:t>
            </w:r>
            <w:proofErr w:type="spellStart"/>
            <w:r w:rsidRPr="00093302">
              <w:rPr>
                <w:rFonts w:ascii="Times New Roman" w:eastAsia="Times New Roman" w:hAnsi="Times New Roman" w:cs="Times New Roman"/>
                <w:kern w:val="0"/>
                <w:sz w:val="28"/>
                <w:szCs w:val="28"/>
                <w:lang w:eastAsia="ru-RU"/>
              </w:rPr>
              <w:t>алады</w:t>
            </w:r>
            <w:proofErr w:type="spellEnd"/>
            <w:r w:rsidRPr="00093302">
              <w:rPr>
                <w:rFonts w:ascii="Times New Roman" w:eastAsia="Times New Roman" w:hAnsi="Times New Roman" w:cs="Times New Roman"/>
                <w:kern w:val="0"/>
                <w:sz w:val="28"/>
                <w:szCs w:val="28"/>
                <w:lang w:eastAsia="ru-RU"/>
              </w:rPr>
              <w:t xml:space="preserve"> (оқыту </w:t>
            </w:r>
            <w:proofErr w:type="spellStart"/>
            <w:r w:rsidRPr="00093302">
              <w:rPr>
                <w:rFonts w:ascii="Times New Roman" w:eastAsia="Times New Roman" w:hAnsi="Times New Roman" w:cs="Times New Roman"/>
                <w:kern w:val="0"/>
                <w:sz w:val="28"/>
                <w:szCs w:val="28"/>
                <w:lang w:eastAsia="ru-RU"/>
              </w:rPr>
              <w:t>туралы</w:t>
            </w:r>
            <w:proofErr w:type="spellEnd"/>
            <w:r w:rsidRPr="00093302">
              <w:rPr>
                <w:rFonts w:ascii="Times New Roman" w:eastAsia="Times New Roman" w:hAnsi="Times New Roman" w:cs="Times New Roman"/>
                <w:kern w:val="0"/>
                <w:sz w:val="28"/>
                <w:szCs w:val="28"/>
                <w:lang w:eastAsia="ru-RU"/>
              </w:rPr>
              <w:t xml:space="preserve"> да, оқу </w:t>
            </w:r>
            <w:proofErr w:type="spellStart"/>
            <w:r w:rsidRPr="00093302">
              <w:rPr>
                <w:rFonts w:ascii="Times New Roman" w:eastAsia="Times New Roman" w:hAnsi="Times New Roman" w:cs="Times New Roman"/>
                <w:kern w:val="0"/>
                <w:sz w:val="28"/>
                <w:szCs w:val="28"/>
                <w:lang w:eastAsia="ru-RU"/>
              </w:rPr>
              <w:t>туралы</w:t>
            </w:r>
            <w:proofErr w:type="spellEnd"/>
            <w:r w:rsidRPr="00093302">
              <w:rPr>
                <w:rFonts w:ascii="Times New Roman" w:eastAsia="Times New Roman" w:hAnsi="Times New Roman" w:cs="Times New Roman"/>
                <w:kern w:val="0"/>
                <w:sz w:val="28"/>
                <w:szCs w:val="28"/>
                <w:lang w:eastAsia="ru-RU"/>
              </w:rPr>
              <w:t xml:space="preserve"> да ойланыңыз)?</w:t>
            </w:r>
          </w:p>
          <w:p w:rsidR="00093302" w:rsidRPr="00093302" w:rsidRDefault="00093302" w:rsidP="00093302">
            <w:pPr>
              <w:spacing w:before="300" w:after="0" w:line="259" w:lineRule="atLeast"/>
              <w:rPr>
                <w:rFonts w:ascii="Times New Roman" w:eastAsia="Times New Roman" w:hAnsi="Times New Roman" w:cs="Times New Roman"/>
                <w:kern w:val="0"/>
                <w:sz w:val="24"/>
                <w:szCs w:val="24"/>
                <w:lang w:eastAsia="ru-RU"/>
              </w:rPr>
            </w:pPr>
            <w:r w:rsidRPr="00093302">
              <w:rPr>
                <w:rFonts w:ascii="Times New Roman" w:eastAsia="Times New Roman" w:hAnsi="Times New Roman" w:cs="Times New Roman"/>
                <w:kern w:val="0"/>
                <w:sz w:val="28"/>
                <w:szCs w:val="28"/>
                <w:lang w:eastAsia="ru-RU"/>
              </w:rPr>
              <w:t>1:</w:t>
            </w:r>
          </w:p>
          <w:p w:rsidR="00093302" w:rsidRPr="00093302" w:rsidRDefault="00093302" w:rsidP="00093302">
            <w:pPr>
              <w:spacing w:before="300" w:after="0" w:line="259" w:lineRule="atLeast"/>
              <w:rPr>
                <w:rFonts w:ascii="Times New Roman" w:eastAsia="Times New Roman" w:hAnsi="Times New Roman" w:cs="Times New Roman"/>
                <w:kern w:val="0"/>
                <w:sz w:val="24"/>
                <w:szCs w:val="24"/>
                <w:lang w:eastAsia="ru-RU"/>
              </w:rPr>
            </w:pPr>
          </w:p>
          <w:p w:rsidR="00093302" w:rsidRPr="00093302" w:rsidRDefault="00093302" w:rsidP="00093302">
            <w:pPr>
              <w:spacing w:before="300" w:after="0" w:line="259" w:lineRule="atLeast"/>
              <w:rPr>
                <w:rFonts w:ascii="Times New Roman" w:eastAsia="Times New Roman" w:hAnsi="Times New Roman" w:cs="Times New Roman"/>
                <w:kern w:val="0"/>
                <w:sz w:val="24"/>
                <w:szCs w:val="24"/>
                <w:lang w:eastAsia="ru-RU"/>
              </w:rPr>
            </w:pPr>
            <w:r w:rsidRPr="00093302">
              <w:rPr>
                <w:rFonts w:ascii="Times New Roman" w:eastAsia="Times New Roman" w:hAnsi="Times New Roman" w:cs="Times New Roman"/>
                <w:kern w:val="0"/>
                <w:sz w:val="28"/>
                <w:szCs w:val="28"/>
                <w:lang w:eastAsia="ru-RU"/>
              </w:rPr>
              <w:t>2:</w:t>
            </w:r>
          </w:p>
          <w:p w:rsidR="00093302" w:rsidRPr="00093302" w:rsidRDefault="00093302" w:rsidP="00093302">
            <w:pPr>
              <w:spacing w:before="300" w:after="0" w:line="259" w:lineRule="atLeast"/>
              <w:rPr>
                <w:rFonts w:ascii="Times New Roman" w:eastAsia="Times New Roman" w:hAnsi="Times New Roman" w:cs="Times New Roman"/>
                <w:kern w:val="0"/>
                <w:sz w:val="24"/>
                <w:szCs w:val="24"/>
                <w:lang w:eastAsia="ru-RU"/>
              </w:rPr>
            </w:pPr>
          </w:p>
          <w:p w:rsidR="00093302" w:rsidRPr="00093302" w:rsidRDefault="00093302" w:rsidP="00093302">
            <w:pPr>
              <w:spacing w:before="300" w:after="0" w:line="259" w:lineRule="atLeast"/>
              <w:rPr>
                <w:rFonts w:ascii="Times New Roman" w:eastAsia="Times New Roman" w:hAnsi="Times New Roman" w:cs="Times New Roman"/>
                <w:kern w:val="0"/>
                <w:sz w:val="24"/>
                <w:szCs w:val="24"/>
                <w:lang w:eastAsia="ru-RU"/>
              </w:rPr>
            </w:pPr>
            <w:r w:rsidRPr="00093302">
              <w:rPr>
                <w:rFonts w:ascii="Times New Roman" w:eastAsia="Times New Roman" w:hAnsi="Times New Roman" w:cs="Times New Roman"/>
                <w:kern w:val="0"/>
                <w:sz w:val="28"/>
                <w:szCs w:val="28"/>
                <w:lang w:eastAsia="ru-RU"/>
              </w:rPr>
              <w:t xml:space="preserve">Сабақ </w:t>
            </w:r>
            <w:proofErr w:type="spellStart"/>
            <w:r w:rsidRPr="00093302">
              <w:rPr>
                <w:rFonts w:ascii="Times New Roman" w:eastAsia="Times New Roman" w:hAnsi="Times New Roman" w:cs="Times New Roman"/>
                <w:kern w:val="0"/>
                <w:sz w:val="28"/>
                <w:szCs w:val="28"/>
                <w:lang w:eastAsia="ru-RU"/>
              </w:rPr>
              <w:t>барысында</w:t>
            </w:r>
            <w:proofErr w:type="spellEnd"/>
            <w:r w:rsidRPr="00093302">
              <w:rPr>
                <w:rFonts w:ascii="Times New Roman" w:eastAsia="Times New Roman" w:hAnsi="Times New Roman" w:cs="Times New Roman"/>
                <w:kern w:val="0"/>
                <w:sz w:val="28"/>
                <w:szCs w:val="28"/>
                <w:lang w:eastAsia="ru-RU"/>
              </w:rPr>
              <w:t xml:space="preserve"> </w:t>
            </w:r>
            <w:proofErr w:type="spellStart"/>
            <w:r w:rsidRPr="00093302">
              <w:rPr>
                <w:rFonts w:ascii="Times New Roman" w:eastAsia="Times New Roman" w:hAnsi="Times New Roman" w:cs="Times New Roman"/>
                <w:kern w:val="0"/>
                <w:sz w:val="28"/>
                <w:szCs w:val="28"/>
                <w:lang w:eastAsia="ru-RU"/>
              </w:rPr>
              <w:t>сынып</w:t>
            </w:r>
            <w:proofErr w:type="spellEnd"/>
            <w:r w:rsidRPr="00093302">
              <w:rPr>
                <w:rFonts w:ascii="Times New Roman" w:eastAsia="Times New Roman" w:hAnsi="Times New Roman" w:cs="Times New Roman"/>
                <w:kern w:val="0"/>
                <w:sz w:val="28"/>
                <w:szCs w:val="28"/>
                <w:lang w:eastAsia="ru-RU"/>
              </w:rPr>
              <w:t xml:space="preserve"> </w:t>
            </w:r>
            <w:proofErr w:type="spellStart"/>
            <w:r w:rsidRPr="00093302">
              <w:rPr>
                <w:rFonts w:ascii="Times New Roman" w:eastAsia="Times New Roman" w:hAnsi="Times New Roman" w:cs="Times New Roman"/>
                <w:kern w:val="0"/>
                <w:sz w:val="28"/>
                <w:szCs w:val="28"/>
                <w:lang w:eastAsia="ru-RU"/>
              </w:rPr>
              <w:t>туралы</w:t>
            </w:r>
            <w:proofErr w:type="spellEnd"/>
            <w:r w:rsidRPr="00093302">
              <w:rPr>
                <w:rFonts w:ascii="Times New Roman" w:eastAsia="Times New Roman" w:hAnsi="Times New Roman" w:cs="Times New Roman"/>
                <w:kern w:val="0"/>
                <w:sz w:val="28"/>
                <w:szCs w:val="28"/>
                <w:lang w:eastAsia="ru-RU"/>
              </w:rPr>
              <w:t xml:space="preserve"> </w:t>
            </w:r>
            <w:proofErr w:type="spellStart"/>
            <w:r w:rsidRPr="00093302">
              <w:rPr>
                <w:rFonts w:ascii="Times New Roman" w:eastAsia="Times New Roman" w:hAnsi="Times New Roman" w:cs="Times New Roman"/>
                <w:kern w:val="0"/>
                <w:sz w:val="28"/>
                <w:szCs w:val="28"/>
                <w:lang w:eastAsia="ru-RU"/>
              </w:rPr>
              <w:t>немесе</w:t>
            </w:r>
            <w:proofErr w:type="spellEnd"/>
            <w:r w:rsidRPr="00093302">
              <w:rPr>
                <w:rFonts w:ascii="Times New Roman" w:eastAsia="Times New Roman" w:hAnsi="Times New Roman" w:cs="Times New Roman"/>
                <w:kern w:val="0"/>
                <w:sz w:val="28"/>
                <w:szCs w:val="28"/>
                <w:lang w:eastAsia="ru-RU"/>
              </w:rPr>
              <w:t xml:space="preserve"> </w:t>
            </w:r>
            <w:proofErr w:type="spellStart"/>
            <w:r w:rsidRPr="00093302">
              <w:rPr>
                <w:rFonts w:ascii="Times New Roman" w:eastAsia="Times New Roman" w:hAnsi="Times New Roman" w:cs="Times New Roman"/>
                <w:kern w:val="0"/>
                <w:sz w:val="28"/>
                <w:szCs w:val="28"/>
                <w:lang w:eastAsia="ru-RU"/>
              </w:rPr>
              <w:t>жекелеген</w:t>
            </w:r>
            <w:proofErr w:type="spellEnd"/>
            <w:r w:rsidRPr="00093302">
              <w:rPr>
                <w:rFonts w:ascii="Times New Roman" w:eastAsia="Times New Roman" w:hAnsi="Times New Roman" w:cs="Times New Roman"/>
                <w:kern w:val="0"/>
                <w:sz w:val="28"/>
                <w:szCs w:val="28"/>
                <w:lang w:eastAsia="ru-RU"/>
              </w:rPr>
              <w:t xml:space="preserve"> оқушылардың жеті</w:t>
            </w:r>
            <w:proofErr w:type="gramStart"/>
            <w:r w:rsidRPr="00093302">
              <w:rPr>
                <w:rFonts w:ascii="Times New Roman" w:eastAsia="Times New Roman" w:hAnsi="Times New Roman" w:cs="Times New Roman"/>
                <w:kern w:val="0"/>
                <w:sz w:val="28"/>
                <w:szCs w:val="28"/>
                <w:lang w:eastAsia="ru-RU"/>
              </w:rPr>
              <w:t>ст</w:t>
            </w:r>
            <w:proofErr w:type="gramEnd"/>
            <w:r w:rsidRPr="00093302">
              <w:rPr>
                <w:rFonts w:ascii="Times New Roman" w:eastAsia="Times New Roman" w:hAnsi="Times New Roman" w:cs="Times New Roman"/>
                <w:kern w:val="0"/>
                <w:sz w:val="28"/>
                <w:szCs w:val="28"/>
                <w:lang w:eastAsia="ru-RU"/>
              </w:rPr>
              <w:t xml:space="preserve">ік/қиындықтары </w:t>
            </w:r>
            <w:proofErr w:type="spellStart"/>
            <w:r w:rsidRPr="00093302">
              <w:rPr>
                <w:rFonts w:ascii="Times New Roman" w:eastAsia="Times New Roman" w:hAnsi="Times New Roman" w:cs="Times New Roman"/>
                <w:kern w:val="0"/>
                <w:sz w:val="28"/>
                <w:szCs w:val="28"/>
                <w:lang w:eastAsia="ru-RU"/>
              </w:rPr>
              <w:t>туралы</w:t>
            </w:r>
            <w:proofErr w:type="spellEnd"/>
            <w:r w:rsidRPr="00093302">
              <w:rPr>
                <w:rFonts w:ascii="Times New Roman" w:eastAsia="Times New Roman" w:hAnsi="Times New Roman" w:cs="Times New Roman"/>
                <w:kern w:val="0"/>
                <w:sz w:val="28"/>
                <w:szCs w:val="28"/>
                <w:lang w:eastAsia="ru-RU"/>
              </w:rPr>
              <w:t xml:space="preserve"> </w:t>
            </w:r>
            <w:proofErr w:type="spellStart"/>
            <w:r w:rsidRPr="00093302">
              <w:rPr>
                <w:rFonts w:ascii="Times New Roman" w:eastAsia="Times New Roman" w:hAnsi="Times New Roman" w:cs="Times New Roman"/>
                <w:kern w:val="0"/>
                <w:sz w:val="28"/>
                <w:szCs w:val="28"/>
                <w:lang w:eastAsia="ru-RU"/>
              </w:rPr>
              <w:t>нені</w:t>
            </w:r>
            <w:proofErr w:type="spellEnd"/>
            <w:r w:rsidRPr="00093302">
              <w:rPr>
                <w:rFonts w:ascii="Times New Roman" w:eastAsia="Times New Roman" w:hAnsi="Times New Roman" w:cs="Times New Roman"/>
                <w:kern w:val="0"/>
                <w:sz w:val="28"/>
                <w:szCs w:val="28"/>
                <w:lang w:eastAsia="ru-RU"/>
              </w:rPr>
              <w:t xml:space="preserve"> </w:t>
            </w:r>
            <w:proofErr w:type="spellStart"/>
            <w:r w:rsidRPr="00093302">
              <w:rPr>
                <w:rFonts w:ascii="Times New Roman" w:eastAsia="Times New Roman" w:hAnsi="Times New Roman" w:cs="Times New Roman"/>
                <w:kern w:val="0"/>
                <w:sz w:val="28"/>
                <w:szCs w:val="28"/>
                <w:lang w:eastAsia="ru-RU"/>
              </w:rPr>
              <w:t>білдім</w:t>
            </w:r>
            <w:proofErr w:type="spellEnd"/>
            <w:r w:rsidRPr="00093302">
              <w:rPr>
                <w:rFonts w:ascii="Times New Roman" w:eastAsia="Times New Roman" w:hAnsi="Times New Roman" w:cs="Times New Roman"/>
                <w:kern w:val="0"/>
                <w:sz w:val="28"/>
                <w:szCs w:val="28"/>
                <w:lang w:eastAsia="ru-RU"/>
              </w:rPr>
              <w:t xml:space="preserve">, </w:t>
            </w:r>
            <w:proofErr w:type="spellStart"/>
            <w:r w:rsidRPr="00093302">
              <w:rPr>
                <w:rFonts w:ascii="Times New Roman" w:eastAsia="Times New Roman" w:hAnsi="Times New Roman" w:cs="Times New Roman"/>
                <w:kern w:val="0"/>
                <w:sz w:val="28"/>
                <w:szCs w:val="28"/>
                <w:lang w:eastAsia="ru-RU"/>
              </w:rPr>
              <w:t>келесі</w:t>
            </w:r>
            <w:proofErr w:type="spellEnd"/>
            <w:r w:rsidRPr="00093302">
              <w:rPr>
                <w:rFonts w:ascii="Times New Roman" w:eastAsia="Times New Roman" w:hAnsi="Times New Roman" w:cs="Times New Roman"/>
                <w:kern w:val="0"/>
                <w:sz w:val="28"/>
                <w:szCs w:val="28"/>
                <w:lang w:eastAsia="ru-RU"/>
              </w:rPr>
              <w:t xml:space="preserve"> сабақтарда неге көңіл бөлу қажет?</w:t>
            </w:r>
          </w:p>
          <w:p w:rsidR="00093302" w:rsidRPr="00093302" w:rsidRDefault="00093302" w:rsidP="00093302">
            <w:pPr>
              <w:spacing w:before="300" w:after="0" w:line="259" w:lineRule="atLeast"/>
              <w:ind w:right="-115"/>
              <w:rPr>
                <w:rFonts w:ascii="Times New Roman" w:eastAsia="Times New Roman" w:hAnsi="Times New Roman" w:cs="Times New Roman"/>
                <w:kern w:val="0"/>
                <w:sz w:val="24"/>
                <w:szCs w:val="24"/>
                <w:lang w:eastAsia="ru-RU"/>
              </w:rPr>
            </w:pPr>
          </w:p>
        </w:tc>
      </w:tr>
    </w:tbl>
    <w:p w:rsidR="00093302" w:rsidRPr="00093302" w:rsidRDefault="00093302" w:rsidP="00093302">
      <w:pPr>
        <w:shd w:val="clear" w:color="auto" w:fill="FFFFFF"/>
        <w:spacing w:before="300" w:after="0" w:line="259" w:lineRule="atLeast"/>
        <w:ind w:right="115"/>
        <w:rPr>
          <w:rFonts w:ascii="Atyp Text" w:eastAsia="Times New Roman" w:hAnsi="Atyp Text" w:cs="Times New Roman"/>
          <w:color w:val="172856"/>
          <w:kern w:val="0"/>
          <w:sz w:val="21"/>
          <w:szCs w:val="21"/>
          <w:lang w:eastAsia="ru-RU"/>
        </w:rPr>
      </w:pPr>
      <w:r w:rsidRPr="00093302">
        <w:rPr>
          <w:rFonts w:ascii="Times New Roman" w:eastAsia="Times New Roman" w:hAnsi="Times New Roman" w:cs="Times New Roman"/>
          <w:b/>
          <w:bCs/>
          <w:color w:val="172856"/>
          <w:kern w:val="0"/>
          <w:sz w:val="28"/>
          <w:szCs w:val="28"/>
          <w:lang w:val="kk-KZ" w:eastAsia="ru-RU"/>
        </w:rPr>
        <w:t>Қосымшалар.</w:t>
      </w:r>
    </w:p>
    <w:p w:rsidR="00093302" w:rsidRPr="00093302" w:rsidRDefault="00093302" w:rsidP="00093302">
      <w:pPr>
        <w:shd w:val="clear" w:color="auto" w:fill="FFFFFF"/>
        <w:spacing w:before="300" w:after="0" w:line="259" w:lineRule="atLeast"/>
        <w:ind w:right="115"/>
        <w:rPr>
          <w:rFonts w:ascii="Atyp Text" w:eastAsia="Times New Roman" w:hAnsi="Atyp Text" w:cs="Times New Roman"/>
          <w:color w:val="172856"/>
          <w:kern w:val="0"/>
          <w:sz w:val="21"/>
          <w:szCs w:val="21"/>
          <w:lang w:eastAsia="ru-RU"/>
        </w:rPr>
      </w:pPr>
      <w:r w:rsidRPr="00093302">
        <w:rPr>
          <w:rFonts w:ascii="Times New Roman" w:eastAsia="Times New Roman" w:hAnsi="Times New Roman" w:cs="Times New Roman"/>
          <w:b/>
          <w:bCs/>
          <w:color w:val="172856"/>
          <w:kern w:val="0"/>
          <w:sz w:val="28"/>
          <w:szCs w:val="28"/>
          <w:lang w:val="kk-KZ" w:eastAsia="ru-RU"/>
        </w:rPr>
        <w:t>Мәтін: Африканың табиғат зоналары</w:t>
      </w:r>
    </w:p>
    <w:p w:rsidR="00093302" w:rsidRPr="00093302" w:rsidRDefault="00093302" w:rsidP="00093302">
      <w:pPr>
        <w:shd w:val="clear" w:color="auto" w:fill="FFFFFF"/>
        <w:spacing w:before="300" w:after="0" w:line="259" w:lineRule="atLeast"/>
        <w:ind w:right="115"/>
        <w:rPr>
          <w:rFonts w:ascii="Atyp Text" w:eastAsia="Times New Roman" w:hAnsi="Atyp Text" w:cs="Times New Roman"/>
          <w:color w:val="172856"/>
          <w:kern w:val="0"/>
          <w:sz w:val="21"/>
          <w:szCs w:val="21"/>
          <w:lang w:val="kk-KZ" w:eastAsia="ru-RU"/>
        </w:rPr>
      </w:pPr>
      <w:r w:rsidRPr="00093302">
        <w:rPr>
          <w:rFonts w:ascii="Times New Roman" w:eastAsia="Times New Roman" w:hAnsi="Times New Roman" w:cs="Times New Roman"/>
          <w:color w:val="172856"/>
          <w:kern w:val="0"/>
          <w:sz w:val="28"/>
          <w:szCs w:val="28"/>
          <w:lang w:val="kk-KZ" w:eastAsia="ru-RU"/>
        </w:rPr>
        <w:t>Ылғалды мәңгіжасыл экваторлық ормандар ыстық және үнемі ылғалды климатта орналасқан. Солтүстік және оңтүстік шеттерінде (окраина) олар аралас, жапырақтары құрғақ мезгілде түсетін ормандарға айналады. Тропиктік ылғалды ормандар Африканыі шығыс жағалауы мен Мадагаскардың шығысында өседі.</w:t>
      </w:r>
    </w:p>
    <w:p w:rsidR="00093302" w:rsidRPr="00093302" w:rsidRDefault="00093302" w:rsidP="00093302">
      <w:pPr>
        <w:shd w:val="clear" w:color="auto" w:fill="FFFFFF"/>
        <w:spacing w:before="300" w:after="0" w:line="259" w:lineRule="atLeast"/>
        <w:ind w:right="115"/>
        <w:rPr>
          <w:rFonts w:ascii="Atyp Text" w:eastAsia="Times New Roman" w:hAnsi="Atyp Text" w:cs="Times New Roman"/>
          <w:color w:val="172856"/>
          <w:kern w:val="0"/>
          <w:sz w:val="21"/>
          <w:szCs w:val="21"/>
          <w:lang w:val="kk-KZ" w:eastAsia="ru-RU"/>
        </w:rPr>
      </w:pPr>
      <w:r w:rsidRPr="00093302">
        <w:rPr>
          <w:rFonts w:ascii="Times New Roman" w:eastAsia="Times New Roman" w:hAnsi="Times New Roman" w:cs="Times New Roman"/>
          <w:color w:val="172856"/>
          <w:kern w:val="0"/>
          <w:sz w:val="28"/>
          <w:szCs w:val="28"/>
          <w:lang w:val="kk-KZ" w:eastAsia="ru-RU"/>
        </w:rPr>
        <w:t xml:space="preserve">Саванналар. Саванналар жауын-шашынды кезеңнің ұзақтығы мен жауын-шашынның жылдық жиынтығына байланысты ұзыншөпті, типтік (құрғақ) және шөлді саванналар болып бөлінеді. Ұзыншөпті саванналар жауын-шашын мөлшері 800-1200 мм болатын және құрғақ кезең 3-4 айға созылатын жерлерді алып жатыр. Типтік саванналарда </w:t>
      </w:r>
      <w:r w:rsidRPr="00093302">
        <w:rPr>
          <w:rFonts w:ascii="Times New Roman" w:eastAsia="Times New Roman" w:hAnsi="Times New Roman" w:cs="Times New Roman"/>
          <w:color w:val="172856"/>
          <w:kern w:val="0"/>
          <w:sz w:val="28"/>
          <w:szCs w:val="28"/>
          <w:lang w:val="kk-KZ" w:eastAsia="ru-RU"/>
        </w:rPr>
        <w:lastRenderedPageBreak/>
        <w:t>(жауын-шашын 500-800ғ құрғақ кезең 6 ай) біртұтас дәнді жамылғы (злаковый поктор) 1 м-ден ұщын емес, ағаштардан пальмалар, баобабтар, акациялар таралған. Шөлді саванналар (жауын-шашын – 300-500 мм, құрғақ кезең 8-10 ай) біртұтас дәнді жамылғыға ие болмайды, мұнда тікенекті бұталар (колючие кустарники) кең таралған.</w:t>
      </w:r>
    </w:p>
    <w:p w:rsidR="00093302" w:rsidRPr="00093302" w:rsidRDefault="00093302" w:rsidP="00093302">
      <w:pPr>
        <w:shd w:val="clear" w:color="auto" w:fill="FFFFFF"/>
        <w:spacing w:before="300" w:after="0" w:line="259" w:lineRule="atLeast"/>
        <w:ind w:right="115"/>
        <w:rPr>
          <w:rFonts w:ascii="Atyp Text" w:eastAsia="Times New Roman" w:hAnsi="Atyp Text" w:cs="Times New Roman"/>
          <w:color w:val="172856"/>
          <w:kern w:val="0"/>
          <w:sz w:val="21"/>
          <w:szCs w:val="21"/>
          <w:lang w:val="kk-KZ" w:eastAsia="ru-RU"/>
        </w:rPr>
      </w:pPr>
      <w:r w:rsidRPr="00093302">
        <w:rPr>
          <w:rFonts w:ascii="Times New Roman" w:eastAsia="Times New Roman" w:hAnsi="Times New Roman" w:cs="Times New Roman"/>
          <w:color w:val="172856"/>
          <w:kern w:val="0"/>
          <w:sz w:val="28"/>
          <w:szCs w:val="28"/>
          <w:lang w:val="kk-KZ" w:eastAsia="ru-RU"/>
        </w:rPr>
        <w:t>Шөлдер. Африканың солтүстігінде кең ауданды алып жатыр, мұнда әлемдегі ең алып Сахара шөлі орналасқан. Оның өсімдіктері склерофильді (қатты жапырақты, құрғақшылыққа бейім), сирек. Оазистердің (жазиралардың) ең маңызды өсімлігі – финик пальмасы.</w:t>
      </w:r>
    </w:p>
    <w:p w:rsidR="00093302" w:rsidRPr="00093302" w:rsidRDefault="00093302" w:rsidP="00093302">
      <w:pPr>
        <w:shd w:val="clear" w:color="auto" w:fill="FFFFFF"/>
        <w:spacing w:before="300" w:after="0" w:line="259" w:lineRule="atLeast"/>
        <w:ind w:right="115"/>
        <w:rPr>
          <w:rFonts w:ascii="Atyp Text" w:eastAsia="Times New Roman" w:hAnsi="Atyp Text" w:cs="Times New Roman"/>
          <w:color w:val="172856"/>
          <w:kern w:val="0"/>
          <w:sz w:val="21"/>
          <w:szCs w:val="21"/>
          <w:lang w:val="kk-KZ" w:eastAsia="ru-RU"/>
        </w:rPr>
      </w:pPr>
      <w:r w:rsidRPr="00093302">
        <w:rPr>
          <w:rFonts w:ascii="Times New Roman" w:eastAsia="Times New Roman" w:hAnsi="Times New Roman" w:cs="Times New Roman"/>
          <w:b/>
          <w:bCs/>
          <w:color w:val="172856"/>
          <w:kern w:val="0"/>
          <w:sz w:val="28"/>
          <w:szCs w:val="28"/>
          <w:lang w:val="kk-KZ" w:eastAsia="ru-RU"/>
        </w:rPr>
        <w:t>Оңтүстік Американың табиғат зоналары</w:t>
      </w:r>
    </w:p>
    <w:p w:rsidR="00093302" w:rsidRPr="00093302" w:rsidRDefault="00093302" w:rsidP="00093302">
      <w:pPr>
        <w:shd w:val="clear" w:color="auto" w:fill="FFFFFF"/>
        <w:spacing w:before="300" w:after="0" w:line="259" w:lineRule="atLeast"/>
        <w:ind w:right="115"/>
        <w:rPr>
          <w:rFonts w:ascii="Atyp Text" w:eastAsia="Times New Roman" w:hAnsi="Atyp Text" w:cs="Times New Roman"/>
          <w:color w:val="172856"/>
          <w:kern w:val="0"/>
          <w:sz w:val="21"/>
          <w:szCs w:val="21"/>
          <w:lang w:val="kk-KZ" w:eastAsia="ru-RU"/>
        </w:rPr>
      </w:pPr>
      <w:r w:rsidRPr="00093302">
        <w:rPr>
          <w:rFonts w:ascii="Times New Roman" w:eastAsia="Times New Roman" w:hAnsi="Times New Roman" w:cs="Times New Roman"/>
          <w:color w:val="172856"/>
          <w:kern w:val="0"/>
          <w:sz w:val="28"/>
          <w:szCs w:val="28"/>
          <w:lang w:val="kk-KZ" w:eastAsia="ru-RU"/>
        </w:rPr>
        <w:t>Ылғалды экваторлық ормандар. Экватордың екі жағында Оңтүстік Америкада ылғалды экваторлық ормандар зонасы таралған. Ормандар фаунасы алуан-түрлілігімен таңғалдырады. Өсімдіктер мұнда өте үлкен биіктікке жетеді. Мұнда сейбалар (биіктігі 80 м), әр түрлі пальмалар өседі. Ағаштарды лианалар айналып өседі.</w:t>
      </w:r>
    </w:p>
    <w:p w:rsidR="00093302" w:rsidRPr="00093302" w:rsidRDefault="00093302" w:rsidP="00093302">
      <w:pPr>
        <w:shd w:val="clear" w:color="auto" w:fill="FFFFFF"/>
        <w:spacing w:before="300" w:after="0" w:line="259" w:lineRule="atLeast"/>
        <w:ind w:right="115"/>
        <w:rPr>
          <w:rFonts w:ascii="Atyp Text" w:eastAsia="Times New Roman" w:hAnsi="Atyp Text" w:cs="Times New Roman"/>
          <w:color w:val="172856"/>
          <w:kern w:val="0"/>
          <w:sz w:val="21"/>
          <w:szCs w:val="21"/>
          <w:lang w:val="kk-KZ" w:eastAsia="ru-RU"/>
        </w:rPr>
      </w:pPr>
      <w:r w:rsidRPr="00093302">
        <w:rPr>
          <w:rFonts w:ascii="Times New Roman" w:eastAsia="Times New Roman" w:hAnsi="Times New Roman" w:cs="Times New Roman"/>
          <w:color w:val="172856"/>
          <w:kern w:val="0"/>
          <w:sz w:val="28"/>
          <w:szCs w:val="28"/>
          <w:lang w:val="kk-KZ" w:eastAsia="ru-RU"/>
        </w:rPr>
        <w:t>Амазонияның жануарлары ірі, көптеген Амазонкада мекендейтін қоңыздар мен көбелектер алып болып келеді. Көптеген жануарлар өз өмірлерін ағаштарда өткізеді, мысалы, әр түрлі маймылдар, жалқауаңдар.</w:t>
      </w:r>
    </w:p>
    <w:p w:rsidR="00093302" w:rsidRPr="00093302" w:rsidRDefault="00093302" w:rsidP="00093302">
      <w:pPr>
        <w:shd w:val="clear" w:color="auto" w:fill="FFFFFF"/>
        <w:spacing w:before="300" w:after="0" w:line="259" w:lineRule="atLeast"/>
        <w:ind w:right="115"/>
        <w:rPr>
          <w:rFonts w:ascii="Atyp Text" w:eastAsia="Times New Roman" w:hAnsi="Atyp Text" w:cs="Times New Roman"/>
          <w:color w:val="172856"/>
          <w:kern w:val="0"/>
          <w:sz w:val="21"/>
          <w:szCs w:val="21"/>
          <w:lang w:val="kk-KZ" w:eastAsia="ru-RU"/>
        </w:rPr>
      </w:pPr>
      <w:r w:rsidRPr="00093302">
        <w:rPr>
          <w:rFonts w:ascii="Times New Roman" w:eastAsia="Times New Roman" w:hAnsi="Times New Roman" w:cs="Times New Roman"/>
          <w:color w:val="172856"/>
          <w:kern w:val="0"/>
          <w:sz w:val="28"/>
          <w:szCs w:val="28"/>
          <w:lang w:val="kk-KZ" w:eastAsia="ru-RU"/>
        </w:rPr>
        <w:t>Саванналар мен сирек ормандар</w:t>
      </w:r>
    </w:p>
    <w:p w:rsidR="00093302" w:rsidRPr="00093302" w:rsidRDefault="00093302" w:rsidP="00093302">
      <w:pPr>
        <w:shd w:val="clear" w:color="auto" w:fill="FFFFFF"/>
        <w:spacing w:before="300" w:after="0" w:line="259" w:lineRule="atLeast"/>
        <w:ind w:right="115"/>
        <w:rPr>
          <w:rFonts w:ascii="Atyp Text" w:eastAsia="Times New Roman" w:hAnsi="Atyp Text" w:cs="Times New Roman"/>
          <w:color w:val="172856"/>
          <w:kern w:val="0"/>
          <w:sz w:val="21"/>
          <w:szCs w:val="21"/>
          <w:lang w:val="kk-KZ" w:eastAsia="ru-RU"/>
        </w:rPr>
      </w:pPr>
      <w:r w:rsidRPr="00093302">
        <w:rPr>
          <w:rFonts w:ascii="Times New Roman" w:eastAsia="Times New Roman" w:hAnsi="Times New Roman" w:cs="Times New Roman"/>
          <w:color w:val="172856"/>
          <w:kern w:val="0"/>
          <w:sz w:val="28"/>
          <w:szCs w:val="28"/>
          <w:lang w:val="kk-KZ" w:eastAsia="ru-RU"/>
        </w:rPr>
        <w:t>ылғалды экваторлық ормандар мен ауыспалы ылғалды ормандар зоналарынан солтүстікке және оңтүстікке қарай саванналар мен тропиктік сирек ормандар орналасқан. Мұнда биік ағаштардың арасында пальмалар, акациялар, кактустар өседі. Фаунадан мұнда әр түрлі сөмкелілер, кемірушілер, скунстар мекендейді. Тұяқтылар аз – тек кішігірім жабайы шошкалар мен бұғылар.</w:t>
      </w:r>
    </w:p>
    <w:p w:rsidR="00093302" w:rsidRPr="00093302" w:rsidRDefault="00093302" w:rsidP="00093302">
      <w:pPr>
        <w:shd w:val="clear" w:color="auto" w:fill="FFFFFF"/>
        <w:spacing w:before="300" w:after="0" w:line="259" w:lineRule="atLeast"/>
        <w:ind w:right="115"/>
        <w:rPr>
          <w:rFonts w:ascii="Atyp Text" w:eastAsia="Times New Roman" w:hAnsi="Atyp Text" w:cs="Times New Roman"/>
          <w:color w:val="172856"/>
          <w:kern w:val="0"/>
          <w:sz w:val="21"/>
          <w:szCs w:val="21"/>
          <w:lang w:val="kk-KZ" w:eastAsia="ru-RU"/>
        </w:rPr>
      </w:pPr>
      <w:r w:rsidRPr="00093302">
        <w:rPr>
          <w:rFonts w:ascii="Times New Roman" w:eastAsia="Times New Roman" w:hAnsi="Times New Roman" w:cs="Times New Roman"/>
          <w:color w:val="172856"/>
          <w:kern w:val="0"/>
          <w:sz w:val="28"/>
          <w:szCs w:val="28"/>
          <w:lang w:val="kk-KZ" w:eastAsia="ru-RU"/>
        </w:rPr>
        <w:t>Далалар мен шөлейттер</w:t>
      </w:r>
    </w:p>
    <w:p w:rsidR="00093302" w:rsidRPr="00093302" w:rsidRDefault="00093302" w:rsidP="00093302">
      <w:pPr>
        <w:shd w:val="clear" w:color="auto" w:fill="FFFFFF"/>
        <w:spacing w:before="300" w:after="0" w:line="259" w:lineRule="atLeast"/>
        <w:ind w:right="115"/>
        <w:rPr>
          <w:rFonts w:ascii="Atyp Text" w:eastAsia="Times New Roman" w:hAnsi="Atyp Text" w:cs="Times New Roman"/>
          <w:color w:val="172856"/>
          <w:kern w:val="0"/>
          <w:sz w:val="21"/>
          <w:szCs w:val="21"/>
          <w:lang w:val="kk-KZ" w:eastAsia="ru-RU"/>
        </w:rPr>
      </w:pPr>
      <w:r w:rsidRPr="00093302">
        <w:rPr>
          <w:rFonts w:ascii="Times New Roman" w:eastAsia="Times New Roman" w:hAnsi="Times New Roman" w:cs="Times New Roman"/>
          <w:color w:val="172856"/>
          <w:kern w:val="0"/>
          <w:sz w:val="28"/>
          <w:szCs w:val="28"/>
          <w:lang w:val="kk-KZ" w:eastAsia="ru-RU"/>
        </w:rPr>
        <w:t>Далалар. Оңтүстікке қарай жауан-шашын мөлшері азаяды және саванналар пампа – субтропиктік далалар зонасына ауысады.шығыс пампада жаз ыстық. Қыста суық жылдер температураның күрт тқмендейіне әкеліп соқтырады. Мұнда пампалық бұғы, гуанако, нанду страусы, көптеген әр түрлі кемірушелер бар.</w:t>
      </w:r>
    </w:p>
    <w:p w:rsidR="00093302" w:rsidRPr="00093302" w:rsidRDefault="00093302" w:rsidP="00093302">
      <w:pPr>
        <w:shd w:val="clear" w:color="auto" w:fill="FFFFFF"/>
        <w:spacing w:before="300" w:after="0" w:line="259" w:lineRule="atLeast"/>
        <w:ind w:right="115"/>
        <w:rPr>
          <w:rFonts w:ascii="Atyp Text" w:eastAsia="Times New Roman" w:hAnsi="Atyp Text" w:cs="Times New Roman"/>
          <w:color w:val="172856"/>
          <w:kern w:val="0"/>
          <w:sz w:val="21"/>
          <w:szCs w:val="21"/>
          <w:lang w:val="kk-KZ" w:eastAsia="ru-RU"/>
        </w:rPr>
      </w:pPr>
      <w:r w:rsidRPr="00093302">
        <w:rPr>
          <w:rFonts w:ascii="Times New Roman" w:eastAsia="Times New Roman" w:hAnsi="Times New Roman" w:cs="Times New Roman"/>
          <w:color w:val="172856"/>
          <w:kern w:val="0"/>
          <w:sz w:val="28"/>
          <w:szCs w:val="28"/>
          <w:lang w:val="kk-KZ" w:eastAsia="ru-RU"/>
        </w:rPr>
        <w:t>Шөлейттер. Оңтүстік жағы Патагония дп аталады. Жауын-шашынның аз мөлшерінің әсерінен мұнда шөлейтті өсімдіктер өседі: аласа кактустар.</w:t>
      </w:r>
    </w:p>
    <w:p w:rsidR="00093302" w:rsidRPr="00093302" w:rsidRDefault="00093302" w:rsidP="00093302">
      <w:pPr>
        <w:shd w:val="clear" w:color="auto" w:fill="FFFFFF"/>
        <w:spacing w:before="300" w:after="0" w:line="259" w:lineRule="atLeast"/>
        <w:ind w:right="115"/>
        <w:rPr>
          <w:rFonts w:ascii="Atyp Text" w:eastAsia="Times New Roman" w:hAnsi="Atyp Text" w:cs="Times New Roman"/>
          <w:color w:val="172856"/>
          <w:kern w:val="0"/>
          <w:sz w:val="21"/>
          <w:szCs w:val="21"/>
          <w:lang w:eastAsia="ru-RU"/>
        </w:rPr>
      </w:pPr>
      <w:r w:rsidRPr="00093302">
        <w:rPr>
          <w:rFonts w:ascii="Times New Roman" w:eastAsia="Times New Roman" w:hAnsi="Times New Roman" w:cs="Times New Roman"/>
          <w:color w:val="172856"/>
          <w:kern w:val="0"/>
          <w:sz w:val="28"/>
          <w:szCs w:val="28"/>
          <w:lang w:val="kk-KZ" w:eastAsia="ru-RU"/>
        </w:rPr>
        <w:t>Жағалаулық шөлдер. Тынық мұхитының жағалауы бойы шөлдер жолағы (полоса) созылған. Мұнд жауын-шашындар өте сирек.. өсімдіктерден кактустар, финик пальмалары кездеседі. Фаунасы кедей: аз скорпиондар мен кесірсткелер (ящерицы) ғана.</w:t>
      </w:r>
    </w:p>
    <w:p w:rsidR="00093302" w:rsidRPr="00093302" w:rsidRDefault="00093302" w:rsidP="00093302">
      <w:pPr>
        <w:shd w:val="clear" w:color="auto" w:fill="FFFFFF"/>
        <w:spacing w:before="300" w:after="0" w:line="259" w:lineRule="atLeast"/>
        <w:ind w:right="115"/>
        <w:rPr>
          <w:rFonts w:ascii="Atyp Text" w:eastAsia="Times New Roman" w:hAnsi="Atyp Text" w:cs="Times New Roman"/>
          <w:color w:val="172856"/>
          <w:kern w:val="0"/>
          <w:sz w:val="21"/>
          <w:szCs w:val="21"/>
          <w:lang w:val="kk-KZ" w:eastAsia="ru-RU"/>
        </w:rPr>
      </w:pPr>
    </w:p>
    <w:sectPr w:rsidR="00093302" w:rsidRPr="00093302" w:rsidSect="002C0AAE">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typ Text">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FF3F69"/>
    <w:multiLevelType w:val="multilevel"/>
    <w:tmpl w:val="C3C63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4EA0359"/>
    <w:multiLevelType w:val="multilevel"/>
    <w:tmpl w:val="FA74CD9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
    <w:nsid w:val="62D6747C"/>
    <w:multiLevelType w:val="hybridMultilevel"/>
    <w:tmpl w:val="3A0A0444"/>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56402"/>
    <w:rsid w:val="00093302"/>
    <w:rsid w:val="00135F5A"/>
    <w:rsid w:val="001853D9"/>
    <w:rsid w:val="001A7913"/>
    <w:rsid w:val="002B5B84"/>
    <w:rsid w:val="002C0AAE"/>
    <w:rsid w:val="0032035F"/>
    <w:rsid w:val="003B167C"/>
    <w:rsid w:val="00404B6E"/>
    <w:rsid w:val="004D3916"/>
    <w:rsid w:val="006E4949"/>
    <w:rsid w:val="007113C5"/>
    <w:rsid w:val="00764F64"/>
    <w:rsid w:val="00956402"/>
    <w:rsid w:val="00964B79"/>
    <w:rsid w:val="00971A3E"/>
    <w:rsid w:val="00A42759"/>
    <w:rsid w:val="00AB5022"/>
    <w:rsid w:val="00B2447C"/>
    <w:rsid w:val="00E03128"/>
    <w:rsid w:val="00EC51F8"/>
    <w:rsid w:val="00FE4E3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447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qFormat/>
    <w:rsid w:val="00135F5A"/>
    <w:pPr>
      <w:spacing w:after="0" w:line="240" w:lineRule="auto"/>
    </w:pPr>
    <w:rPr>
      <w:rFonts w:ascii="Calibri" w:eastAsia="Times New Roman" w:hAnsi="Calibri" w:cs="Times New Roman"/>
      <w:kern w:val="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3">
    <w:name w:val="Table Grid"/>
    <w:basedOn w:val="a1"/>
    <w:uiPriority w:val="39"/>
    <w:rsid w:val="00135F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135F5A"/>
    <w:pPr>
      <w:spacing w:after="0" w:line="240" w:lineRule="auto"/>
    </w:pPr>
  </w:style>
  <w:style w:type="paragraph" w:styleId="a5">
    <w:name w:val="Balloon Text"/>
    <w:basedOn w:val="a"/>
    <w:link w:val="a6"/>
    <w:uiPriority w:val="99"/>
    <w:semiHidden/>
    <w:unhideWhenUsed/>
    <w:rsid w:val="004D391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D3916"/>
    <w:rPr>
      <w:rFonts w:ascii="Tahoma" w:hAnsi="Tahoma" w:cs="Tahoma"/>
      <w:sz w:val="16"/>
      <w:szCs w:val="16"/>
    </w:rPr>
  </w:style>
  <w:style w:type="paragraph" w:styleId="a7">
    <w:name w:val="Normal (Web)"/>
    <w:basedOn w:val="a"/>
    <w:uiPriority w:val="99"/>
    <w:unhideWhenUsed/>
    <w:rsid w:val="00093302"/>
    <w:pPr>
      <w:spacing w:before="100" w:beforeAutospacing="1" w:after="100" w:afterAutospacing="1" w:line="240" w:lineRule="auto"/>
    </w:pPr>
    <w:rPr>
      <w:rFonts w:ascii="Times New Roman" w:eastAsia="Times New Roman" w:hAnsi="Times New Roman" w:cs="Times New Roman"/>
      <w:kern w:val="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qFormat/>
    <w:rsid w:val="00135F5A"/>
    <w:pPr>
      <w:spacing w:after="0" w:line="240" w:lineRule="auto"/>
    </w:pPr>
    <w:rPr>
      <w:rFonts w:ascii="Calibri" w:eastAsia="Times New Roman"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3">
    <w:name w:val="Table Grid"/>
    <w:basedOn w:val="a1"/>
    <w:uiPriority w:val="39"/>
    <w:rsid w:val="00135F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135F5A"/>
    <w:pPr>
      <w:spacing w:after="0" w:line="240" w:lineRule="auto"/>
    </w:pPr>
  </w:style>
  <w:style w:type="paragraph" w:styleId="a5">
    <w:name w:val="Balloon Text"/>
    <w:basedOn w:val="a"/>
    <w:link w:val="a6"/>
    <w:uiPriority w:val="99"/>
    <w:semiHidden/>
    <w:unhideWhenUsed/>
    <w:rsid w:val="004D391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D391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49995946">
      <w:bodyDiv w:val="1"/>
      <w:marLeft w:val="0"/>
      <w:marRight w:val="0"/>
      <w:marTop w:val="0"/>
      <w:marBottom w:val="0"/>
      <w:divBdr>
        <w:top w:val="none" w:sz="0" w:space="0" w:color="auto"/>
        <w:left w:val="none" w:sz="0" w:space="0" w:color="auto"/>
        <w:bottom w:val="none" w:sz="0" w:space="0" w:color="auto"/>
        <w:right w:val="none" w:sz="0" w:space="0" w:color="auto"/>
      </w:divBdr>
      <w:divsChild>
        <w:div w:id="923226888">
          <w:marLeft w:val="0"/>
          <w:marRight w:val="0"/>
          <w:marTop w:val="0"/>
          <w:marBottom w:val="0"/>
          <w:divBdr>
            <w:top w:val="single" w:sz="6" w:space="4" w:color="E2E8F4"/>
            <w:left w:val="single" w:sz="6" w:space="4" w:color="E2E8F4"/>
            <w:bottom w:val="single" w:sz="6" w:space="4" w:color="E2E8F4"/>
            <w:right w:val="single" w:sz="6" w:space="4" w:color="E2E8F4"/>
          </w:divBdr>
          <w:divsChild>
            <w:div w:id="1024600227">
              <w:marLeft w:val="0"/>
              <w:marRight w:val="0"/>
              <w:marTop w:val="0"/>
              <w:marBottom w:val="0"/>
              <w:divBdr>
                <w:top w:val="none" w:sz="0" w:space="0" w:color="auto"/>
                <w:left w:val="none" w:sz="0" w:space="0" w:color="auto"/>
                <w:bottom w:val="none" w:sz="0" w:space="0" w:color="auto"/>
                <w:right w:val="none" w:sz="0" w:space="0" w:color="auto"/>
              </w:divBdr>
              <w:divsChild>
                <w:div w:id="1713798521">
                  <w:marLeft w:val="0"/>
                  <w:marRight w:val="0"/>
                  <w:marTop w:val="0"/>
                  <w:marBottom w:val="0"/>
                  <w:divBdr>
                    <w:top w:val="none" w:sz="0" w:space="0" w:color="auto"/>
                    <w:left w:val="none" w:sz="0" w:space="0" w:color="auto"/>
                    <w:bottom w:val="none" w:sz="0" w:space="0" w:color="auto"/>
                    <w:right w:val="none" w:sz="0" w:space="0" w:color="auto"/>
                  </w:divBdr>
                  <w:divsChild>
                    <w:div w:id="160218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950985">
              <w:marLeft w:val="0"/>
              <w:marRight w:val="0"/>
              <w:marTop w:val="0"/>
              <w:marBottom w:val="0"/>
              <w:divBdr>
                <w:top w:val="none" w:sz="0" w:space="0" w:color="auto"/>
                <w:left w:val="none" w:sz="0" w:space="0" w:color="auto"/>
                <w:bottom w:val="none" w:sz="0" w:space="0" w:color="auto"/>
                <w:right w:val="none" w:sz="0" w:space="0" w:color="auto"/>
              </w:divBdr>
              <w:divsChild>
                <w:div w:id="408311013">
                  <w:marLeft w:val="0"/>
                  <w:marRight w:val="0"/>
                  <w:marTop w:val="0"/>
                  <w:marBottom w:val="0"/>
                  <w:divBdr>
                    <w:top w:val="single" w:sz="6" w:space="10" w:color="E2E8F4"/>
                    <w:left w:val="single" w:sz="6" w:space="10" w:color="E2E8F4"/>
                    <w:bottom w:val="single" w:sz="6" w:space="10" w:color="E2E8F4"/>
                    <w:right w:val="single" w:sz="6" w:space="10" w:color="E2E8F4"/>
                  </w:divBdr>
                </w:div>
              </w:divsChild>
            </w:div>
          </w:divsChild>
        </w:div>
        <w:div w:id="218783973">
          <w:marLeft w:val="0"/>
          <w:marRight w:val="0"/>
          <w:marTop w:val="150"/>
          <w:marBottom w:val="0"/>
          <w:divBdr>
            <w:top w:val="none" w:sz="0" w:space="0" w:color="auto"/>
            <w:left w:val="none" w:sz="0" w:space="0" w:color="auto"/>
            <w:bottom w:val="none" w:sz="0" w:space="0" w:color="auto"/>
            <w:right w:val="none" w:sz="0" w:space="0" w:color="auto"/>
          </w:divBdr>
          <w:divsChild>
            <w:div w:id="260992338">
              <w:marLeft w:val="0"/>
              <w:marRight w:val="0"/>
              <w:marTop w:val="0"/>
              <w:marBottom w:val="0"/>
              <w:divBdr>
                <w:top w:val="none" w:sz="0" w:space="0" w:color="auto"/>
                <w:left w:val="none" w:sz="0" w:space="0" w:color="auto"/>
                <w:bottom w:val="none" w:sz="0" w:space="0" w:color="auto"/>
                <w:right w:val="none" w:sz="0" w:space="0" w:color="auto"/>
              </w:divBdr>
              <w:divsChild>
                <w:div w:id="212515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734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798</TotalTime>
  <Pages>1</Pages>
  <Words>1153</Words>
  <Characters>6577</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Токтахунова Дилбирим</dc:creator>
  <cp:keywords/>
  <dc:description/>
  <cp:lastModifiedBy>Admin</cp:lastModifiedBy>
  <cp:revision>19</cp:revision>
  <cp:lastPrinted>2025-12-07T15:30:00Z</cp:lastPrinted>
  <dcterms:created xsi:type="dcterms:W3CDTF">2023-01-25T11:27:00Z</dcterms:created>
  <dcterms:modified xsi:type="dcterms:W3CDTF">2026-01-27T08:27:00Z</dcterms:modified>
</cp:coreProperties>
</file>